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D9" w:rsidRPr="00D957E7" w:rsidRDefault="00AD15D9" w:rsidP="00AD15D9">
      <w:pPr>
        <w:jc w:val="center"/>
        <w:outlineLvl w:val="0"/>
      </w:pPr>
      <w:r w:rsidRPr="00D957E7">
        <w:rPr>
          <w:b/>
        </w:rPr>
        <w:t>PROIECT DIDACTIC</w:t>
      </w:r>
    </w:p>
    <w:p w:rsidR="00AD15D9" w:rsidRPr="00D957E7" w:rsidRDefault="00AD15D9" w:rsidP="00E24ACD">
      <w:pPr>
        <w:outlineLvl w:val="0"/>
        <w:rPr>
          <w:lang w:val="ro-RO"/>
        </w:rPr>
      </w:pPr>
      <w:r w:rsidRPr="00D957E7">
        <w:rPr>
          <w:b/>
          <w:lang w:val="ro-RO"/>
        </w:rPr>
        <w:t>Unitatea de învăţământ</w:t>
      </w:r>
      <w:r w:rsidRPr="00D957E7">
        <w:rPr>
          <w:lang w:val="ro-RO"/>
        </w:rPr>
        <w:t>:</w:t>
      </w:r>
      <w:r w:rsidR="001C6949">
        <w:rPr>
          <w:lang w:val="ro-RO"/>
        </w:rPr>
        <w:t xml:space="preserve"> </w:t>
      </w:r>
      <w:r w:rsidR="00C02489" w:rsidRPr="00D957E7">
        <w:rPr>
          <w:lang w:val="ro-RO"/>
        </w:rPr>
        <w:t>Şcoala Gimnazială ,,</w:t>
      </w:r>
      <w:r w:rsidR="00E24ACD">
        <w:rPr>
          <w:lang w:val="ro-RO"/>
        </w:rPr>
        <w:t>Al. I. Cuza” Fălt</w:t>
      </w:r>
      <w:r w:rsidR="00C02489" w:rsidRPr="00D957E7">
        <w:rPr>
          <w:lang w:val="ro-RO"/>
        </w:rPr>
        <w:t>iceni,</w:t>
      </w:r>
      <w:r w:rsidR="00E24ACD">
        <w:rPr>
          <w:lang w:val="ro-RO"/>
        </w:rPr>
        <w:t xml:space="preserve"> </w:t>
      </w:r>
      <w:r w:rsidR="00E24ACD">
        <w:rPr>
          <w:b/>
          <w:lang w:val="ro-RO"/>
        </w:rPr>
        <w:t>Suceava</w:t>
      </w:r>
    </w:p>
    <w:p w:rsidR="00AD15D9" w:rsidRPr="00D957E7" w:rsidRDefault="00AD15D9" w:rsidP="00AD15D9">
      <w:pPr>
        <w:rPr>
          <w:b/>
          <w:lang w:val="ro-RO"/>
        </w:rPr>
      </w:pPr>
      <w:r w:rsidRPr="00D957E7">
        <w:rPr>
          <w:b/>
          <w:lang w:val="ro-RO"/>
        </w:rPr>
        <w:t>Clasa</w:t>
      </w:r>
      <w:r w:rsidR="00E24ACD">
        <w:rPr>
          <w:b/>
          <w:lang w:val="ro-RO"/>
        </w:rPr>
        <w:t>: a IV</w:t>
      </w:r>
      <w:r w:rsidR="003844C3" w:rsidRPr="00D957E7">
        <w:rPr>
          <w:b/>
          <w:lang w:val="ro-RO"/>
        </w:rPr>
        <w:t>-a</w:t>
      </w:r>
    </w:p>
    <w:p w:rsidR="00AD15D9" w:rsidRPr="00D957E7" w:rsidRDefault="002959CC" w:rsidP="00AD15D9">
      <w:pPr>
        <w:rPr>
          <w:u w:val="single"/>
          <w:lang w:val="ro-RO"/>
        </w:rPr>
      </w:pPr>
      <w:r w:rsidRPr="00D957E7">
        <w:rPr>
          <w:b/>
          <w:lang w:val="ro-RO"/>
        </w:rPr>
        <w:t>Propunător</w:t>
      </w:r>
      <w:r w:rsidR="00AD15D9" w:rsidRPr="00D957E7">
        <w:rPr>
          <w:lang w:val="ro-RO"/>
        </w:rPr>
        <w:t xml:space="preserve">: </w:t>
      </w:r>
      <w:r w:rsidR="00E24ACD">
        <w:rPr>
          <w:lang w:val="ro-RO"/>
        </w:rPr>
        <w:t>Ilincăi Daniela</w:t>
      </w:r>
    </w:p>
    <w:p w:rsidR="00AD15D9" w:rsidRPr="00D957E7" w:rsidRDefault="00AD15D9" w:rsidP="00AD15D9">
      <w:pPr>
        <w:rPr>
          <w:lang w:val="ro-RO"/>
        </w:rPr>
      </w:pPr>
      <w:r w:rsidRPr="00D957E7">
        <w:rPr>
          <w:b/>
          <w:lang w:val="ro-RO"/>
        </w:rPr>
        <w:t>Disciplina:</w:t>
      </w:r>
      <w:r w:rsidRPr="00D957E7">
        <w:rPr>
          <w:lang w:val="ro-RO"/>
        </w:rPr>
        <w:t xml:space="preserve"> </w:t>
      </w:r>
      <w:r w:rsidR="003844C3" w:rsidRPr="00D957E7">
        <w:rPr>
          <w:lang w:val="ro-RO"/>
        </w:rPr>
        <w:t>Educaţie financiară</w:t>
      </w:r>
    </w:p>
    <w:p w:rsidR="00AD15D9" w:rsidRPr="00D957E7" w:rsidRDefault="00AD15D9" w:rsidP="00AD15D9">
      <w:pPr>
        <w:tabs>
          <w:tab w:val="left" w:pos="2964"/>
        </w:tabs>
        <w:jc w:val="both"/>
        <w:rPr>
          <w:i/>
          <w:lang w:val="ro-RO"/>
        </w:rPr>
      </w:pPr>
      <w:r w:rsidRPr="00D957E7">
        <w:rPr>
          <w:b/>
          <w:lang w:val="ro-RO"/>
        </w:rPr>
        <w:t>Subiectul lecţiei</w:t>
      </w:r>
      <w:r w:rsidRPr="00D957E7">
        <w:rPr>
          <w:lang w:val="ro-RO"/>
        </w:rPr>
        <w:t>:</w:t>
      </w:r>
      <w:r w:rsidR="003844C3" w:rsidRPr="00D957E7">
        <w:rPr>
          <w:lang w:val="ro-RO"/>
        </w:rPr>
        <w:t xml:space="preserve"> </w:t>
      </w:r>
      <w:r w:rsidR="00E24ACD" w:rsidRPr="00E24ACD">
        <w:rPr>
          <w:b/>
          <w:lang w:val="ro-RO"/>
        </w:rPr>
        <w:t>Nevoi și dorițe</w:t>
      </w:r>
    </w:p>
    <w:p w:rsidR="00AD15D9" w:rsidRPr="00D957E7" w:rsidRDefault="00AD15D9" w:rsidP="00AD15D9">
      <w:pPr>
        <w:rPr>
          <w:lang w:val="ro-RO"/>
        </w:rPr>
      </w:pPr>
      <w:r w:rsidRPr="00D957E7">
        <w:rPr>
          <w:b/>
          <w:lang w:val="ro-RO"/>
        </w:rPr>
        <w:t>Tipul lecţiei</w:t>
      </w:r>
      <w:r w:rsidRPr="00D957E7">
        <w:rPr>
          <w:lang w:val="ro-RO"/>
        </w:rPr>
        <w:t>:</w:t>
      </w:r>
      <w:r w:rsidR="003844C3" w:rsidRPr="00D957E7">
        <w:rPr>
          <w:lang w:val="ro-RO"/>
        </w:rPr>
        <w:t xml:space="preserve"> </w:t>
      </w:r>
      <w:r w:rsidR="008544DB" w:rsidRPr="00D957E7">
        <w:rPr>
          <w:lang w:val="ro-RO"/>
        </w:rPr>
        <w:t xml:space="preserve">formare de priceperi şi deprinderi </w:t>
      </w:r>
    </w:p>
    <w:p w:rsidR="00AD15D9" w:rsidRPr="00D957E7" w:rsidRDefault="00AD15D9" w:rsidP="00AD15D9">
      <w:pPr>
        <w:rPr>
          <w:lang w:val="ro-RO"/>
        </w:rPr>
      </w:pPr>
    </w:p>
    <w:p w:rsidR="00AD15D9" w:rsidRDefault="00AD15D9" w:rsidP="00AD15D9">
      <w:pPr>
        <w:outlineLvl w:val="0"/>
        <w:rPr>
          <w:lang w:val="ro-RO"/>
        </w:rPr>
      </w:pPr>
      <w:r w:rsidRPr="00D957E7">
        <w:rPr>
          <w:lang w:val="ro-RO"/>
        </w:rPr>
        <w:t xml:space="preserve"> </w:t>
      </w:r>
      <w:r w:rsidRPr="00D957E7">
        <w:rPr>
          <w:b/>
          <w:lang w:val="ro-RO"/>
        </w:rPr>
        <w:t>Scopul:</w:t>
      </w:r>
      <w:r w:rsidRPr="00D957E7">
        <w:rPr>
          <w:color w:val="800080"/>
          <w:lang w:val="ro-RO"/>
        </w:rPr>
        <w:t xml:space="preserve"> </w:t>
      </w:r>
      <w:r w:rsidR="002959CC" w:rsidRPr="00D957E7">
        <w:rPr>
          <w:lang w:val="ro-RO"/>
        </w:rPr>
        <w:t>Însușirea</w:t>
      </w:r>
      <w:r w:rsidR="003844C3" w:rsidRPr="00D957E7">
        <w:rPr>
          <w:lang w:val="ro-RO"/>
        </w:rPr>
        <w:t xml:space="preserve"> cunoştinţelor despre </w:t>
      </w:r>
      <w:r w:rsidR="00E24ACD">
        <w:rPr>
          <w:lang w:val="ro-RO"/>
        </w:rPr>
        <w:t>nevoi și dorințe și particularitățile lor</w:t>
      </w:r>
    </w:p>
    <w:p w:rsidR="00E24ACD" w:rsidRPr="00D957E7" w:rsidRDefault="00E24ACD" w:rsidP="00AD15D9">
      <w:pPr>
        <w:outlineLvl w:val="0"/>
        <w:rPr>
          <w:b/>
          <w:lang w:val="ro-RO"/>
        </w:rPr>
      </w:pPr>
    </w:p>
    <w:p w:rsidR="00AD15D9" w:rsidRPr="00D957E7" w:rsidRDefault="008544DB" w:rsidP="00AD15D9">
      <w:pPr>
        <w:rPr>
          <w:b/>
          <w:bCs/>
          <w:lang w:val="ro-RO"/>
        </w:rPr>
      </w:pPr>
      <w:r w:rsidRPr="00D957E7">
        <w:rPr>
          <w:b/>
          <w:bCs/>
          <w:lang w:val="ro-RO"/>
        </w:rPr>
        <w:t>Competenţe  specifice:</w:t>
      </w:r>
    </w:p>
    <w:p w:rsidR="002959CC" w:rsidRPr="00D957E7" w:rsidRDefault="00B76430" w:rsidP="00B00F90">
      <w:pPr>
        <w:pStyle w:val="ListParagraph"/>
        <w:numPr>
          <w:ilvl w:val="1"/>
          <w:numId w:val="5"/>
        </w:numPr>
        <w:rPr>
          <w:bCs/>
          <w:lang w:val="ro-RO"/>
        </w:rPr>
      </w:pPr>
      <w:r w:rsidRPr="00D957E7">
        <w:rPr>
          <w:bCs/>
          <w:lang w:val="ro-RO"/>
        </w:rPr>
        <w:t>i</w:t>
      </w:r>
      <w:r w:rsidR="00B00F90" w:rsidRPr="00D957E7">
        <w:rPr>
          <w:bCs/>
          <w:lang w:val="ro-RO"/>
        </w:rPr>
        <w:t>dentificarea unor ter</w:t>
      </w:r>
      <w:r w:rsidR="008544DB" w:rsidRPr="00D957E7">
        <w:rPr>
          <w:bCs/>
          <w:lang w:val="ro-RO"/>
        </w:rPr>
        <w:t>meni specifici domeniului finan</w:t>
      </w:r>
      <w:r w:rsidR="00B00F90" w:rsidRPr="00D957E7">
        <w:rPr>
          <w:bCs/>
          <w:lang w:val="ro-RO"/>
        </w:rPr>
        <w:t>ciar</w:t>
      </w:r>
      <w:r w:rsidR="008544DB" w:rsidRPr="00D957E7">
        <w:rPr>
          <w:bCs/>
          <w:lang w:val="ro-RO"/>
        </w:rPr>
        <w:t xml:space="preserve"> </w:t>
      </w:r>
      <w:r w:rsidR="00B00F90" w:rsidRPr="00D957E7">
        <w:rPr>
          <w:bCs/>
          <w:lang w:val="ro-RO"/>
        </w:rPr>
        <w:t>-</w:t>
      </w:r>
      <w:r w:rsidR="008544DB" w:rsidRPr="00D957E7">
        <w:rPr>
          <w:bCs/>
          <w:lang w:val="ro-RO"/>
        </w:rPr>
        <w:t xml:space="preserve"> </w:t>
      </w:r>
      <w:r w:rsidR="00B00F90" w:rsidRPr="00D957E7">
        <w:rPr>
          <w:bCs/>
          <w:lang w:val="ro-RO"/>
        </w:rPr>
        <w:t>bancar în contexte practice accesibile elevilor;</w:t>
      </w:r>
    </w:p>
    <w:p w:rsidR="00B76430" w:rsidRPr="00D957E7" w:rsidRDefault="00B76430" w:rsidP="00B76430">
      <w:pPr>
        <w:rPr>
          <w:bCs/>
          <w:lang w:val="ro-RO"/>
        </w:rPr>
      </w:pPr>
    </w:p>
    <w:p w:rsidR="00AD15D9" w:rsidRPr="00D957E7" w:rsidRDefault="00AD15D9" w:rsidP="00AD15D9">
      <w:pPr>
        <w:outlineLvl w:val="0"/>
        <w:rPr>
          <w:b/>
          <w:bCs/>
          <w:lang w:val="ro-RO"/>
        </w:rPr>
      </w:pPr>
      <w:r w:rsidRPr="00D957E7">
        <w:rPr>
          <w:b/>
          <w:bCs/>
          <w:lang w:val="ro-RO"/>
        </w:rPr>
        <w:t>Obiective operaţionale</w:t>
      </w:r>
      <w:r w:rsidR="003844C3" w:rsidRPr="00D957E7">
        <w:rPr>
          <w:b/>
          <w:bCs/>
          <w:lang w:val="ro-RO"/>
        </w:rPr>
        <w:t>:</w:t>
      </w:r>
    </w:p>
    <w:p w:rsidR="003844C3" w:rsidRPr="00E24ACD" w:rsidRDefault="001C057B" w:rsidP="003844C3">
      <w:pPr>
        <w:pStyle w:val="ListParagraph"/>
        <w:numPr>
          <w:ilvl w:val="0"/>
          <w:numId w:val="1"/>
        </w:numPr>
        <w:outlineLvl w:val="0"/>
        <w:rPr>
          <w:lang w:val="ro-RO"/>
        </w:rPr>
      </w:pPr>
      <w:r>
        <w:rPr>
          <w:lang w:val="ro-RO"/>
        </w:rPr>
        <w:t>O</w:t>
      </w:r>
      <w:r w:rsidRPr="001C057B">
        <w:rPr>
          <w:vertAlign w:val="subscript"/>
          <w:lang w:val="ro-RO"/>
        </w:rPr>
        <w:t>1</w:t>
      </w:r>
      <w:r>
        <w:rPr>
          <w:lang w:val="ro-RO"/>
        </w:rPr>
        <w:t xml:space="preserve"> :</w:t>
      </w:r>
      <w:r w:rsidR="003844C3" w:rsidRPr="00E24ACD">
        <w:rPr>
          <w:lang w:val="ro-RO"/>
        </w:rPr>
        <w:t xml:space="preserve">Să explice sensul </w:t>
      </w:r>
      <w:r w:rsidR="002959CC" w:rsidRPr="00E24ACD">
        <w:rPr>
          <w:lang w:val="ro-RO"/>
        </w:rPr>
        <w:t>cuv</w:t>
      </w:r>
      <w:r w:rsidR="00E24ACD" w:rsidRPr="00E24ACD">
        <w:rPr>
          <w:lang w:val="ro-RO"/>
        </w:rPr>
        <w:t xml:space="preserve">intelor </w:t>
      </w:r>
      <w:r>
        <w:rPr>
          <w:lang w:val="ro-RO"/>
        </w:rPr>
        <w:t xml:space="preserve">„ban”, </w:t>
      </w:r>
      <w:r w:rsidR="00E24ACD" w:rsidRPr="00E24ACD">
        <w:rPr>
          <w:lang w:val="ro-RO"/>
        </w:rPr>
        <w:t>„nevoie” și „dorință”</w:t>
      </w:r>
      <w:r w:rsidR="003844C3" w:rsidRPr="00E24ACD">
        <w:rPr>
          <w:lang w:val="ro-RO"/>
        </w:rPr>
        <w:t xml:space="preserve">; </w:t>
      </w:r>
    </w:p>
    <w:p w:rsidR="00E24ACD" w:rsidRPr="00E24ACD" w:rsidRDefault="001C057B" w:rsidP="00E24ACD">
      <w:pPr>
        <w:pStyle w:val="ListParagraph"/>
        <w:numPr>
          <w:ilvl w:val="0"/>
          <w:numId w:val="1"/>
        </w:numPr>
        <w:shd w:val="clear" w:color="auto" w:fill="FFFFFF"/>
        <w:suppressAutoHyphens w:val="0"/>
        <w:spacing w:line="285" w:lineRule="atLeast"/>
        <w:rPr>
          <w:color w:val="231F20"/>
          <w:lang w:eastAsia="en-US"/>
        </w:rPr>
      </w:pPr>
      <w:r>
        <w:rPr>
          <w:lang w:val="ro-RO"/>
        </w:rPr>
        <w:t>O</w:t>
      </w:r>
      <w:r>
        <w:rPr>
          <w:vertAlign w:val="subscript"/>
          <w:lang w:val="ro-RO"/>
        </w:rPr>
        <w:t>2</w:t>
      </w:r>
      <w:r>
        <w:rPr>
          <w:lang w:val="ro-RO"/>
        </w:rPr>
        <w:t xml:space="preserve"> :</w:t>
      </w:r>
      <w:proofErr w:type="spellStart"/>
      <w:r w:rsidR="00E24ACD">
        <w:rPr>
          <w:color w:val="231F20"/>
          <w:lang w:eastAsia="en-US"/>
        </w:rPr>
        <w:t>Să</w:t>
      </w:r>
      <w:proofErr w:type="spellEnd"/>
      <w:r w:rsidR="00E24ACD">
        <w:rPr>
          <w:color w:val="231F20"/>
          <w:lang w:eastAsia="en-US"/>
        </w:rPr>
        <w:t xml:space="preserve"> </w:t>
      </w:r>
      <w:proofErr w:type="spellStart"/>
      <w:r w:rsidR="00E24ACD">
        <w:rPr>
          <w:color w:val="231F20"/>
          <w:lang w:eastAsia="en-US"/>
        </w:rPr>
        <w:t>m</w:t>
      </w:r>
      <w:r w:rsidR="00E24ACD" w:rsidRPr="00E24ACD">
        <w:rPr>
          <w:color w:val="231F20"/>
          <w:lang w:eastAsia="en-US"/>
        </w:rPr>
        <w:t>anifest</w:t>
      </w:r>
      <w:r w:rsidR="00E24ACD">
        <w:rPr>
          <w:color w:val="231F20"/>
          <w:lang w:eastAsia="en-US"/>
        </w:rPr>
        <w:t>e</w:t>
      </w:r>
      <w:proofErr w:type="spellEnd"/>
      <w:r w:rsidR="00E24ACD" w:rsidRPr="00E24ACD">
        <w:rPr>
          <w:color w:val="231F20"/>
          <w:lang w:eastAsia="en-US"/>
        </w:rPr>
        <w:t xml:space="preserve"> </w:t>
      </w:r>
      <w:proofErr w:type="spellStart"/>
      <w:r w:rsidR="00E24ACD" w:rsidRPr="00E24ACD">
        <w:rPr>
          <w:color w:val="231F20"/>
          <w:lang w:eastAsia="en-US"/>
        </w:rPr>
        <w:t>interes</w:t>
      </w:r>
      <w:proofErr w:type="spellEnd"/>
      <w:r w:rsidR="00E24ACD" w:rsidRPr="00E24ACD">
        <w:rPr>
          <w:color w:val="231F20"/>
          <w:lang w:eastAsia="en-US"/>
        </w:rPr>
        <w:t xml:space="preserve"> </w:t>
      </w:r>
      <w:proofErr w:type="spellStart"/>
      <w:r w:rsidR="00E24ACD" w:rsidRPr="00E24ACD">
        <w:rPr>
          <w:color w:val="231F20"/>
          <w:lang w:eastAsia="en-US"/>
        </w:rPr>
        <w:t>pentru</w:t>
      </w:r>
      <w:proofErr w:type="spellEnd"/>
      <w:r w:rsidR="00E24ACD" w:rsidRPr="00E24ACD">
        <w:rPr>
          <w:color w:val="231F20"/>
          <w:lang w:eastAsia="en-US"/>
        </w:rPr>
        <w:t xml:space="preserve"> </w:t>
      </w:r>
      <w:proofErr w:type="spellStart"/>
      <w:r w:rsidR="00E24ACD" w:rsidRPr="00E24ACD">
        <w:rPr>
          <w:color w:val="231F20"/>
          <w:lang w:eastAsia="en-US"/>
        </w:rPr>
        <w:t>economisirea</w:t>
      </w:r>
      <w:proofErr w:type="spellEnd"/>
      <w:r w:rsidR="00E24ACD" w:rsidRPr="00E24ACD">
        <w:rPr>
          <w:color w:val="231F20"/>
          <w:lang w:eastAsia="en-US"/>
        </w:rPr>
        <w:t xml:space="preserve"> </w:t>
      </w:r>
      <w:proofErr w:type="spellStart"/>
      <w:r w:rsidR="00E24ACD" w:rsidRPr="00E24ACD">
        <w:rPr>
          <w:color w:val="231F20"/>
          <w:lang w:eastAsia="en-US"/>
        </w:rPr>
        <w:t>si</w:t>
      </w:r>
      <w:proofErr w:type="spellEnd"/>
      <w:r w:rsidR="00E24ACD" w:rsidRPr="00E24ACD">
        <w:rPr>
          <w:color w:val="231F20"/>
          <w:lang w:eastAsia="en-US"/>
        </w:rPr>
        <w:t xml:space="preserve"> </w:t>
      </w:r>
      <w:proofErr w:type="spellStart"/>
      <w:r w:rsidR="00E24ACD" w:rsidRPr="00E24ACD">
        <w:rPr>
          <w:color w:val="231F20"/>
          <w:lang w:eastAsia="en-US"/>
        </w:rPr>
        <w:t>gestiunea</w:t>
      </w:r>
      <w:proofErr w:type="spellEnd"/>
      <w:r w:rsidR="00E24ACD" w:rsidRPr="00E24ACD">
        <w:rPr>
          <w:color w:val="231F20"/>
          <w:lang w:eastAsia="en-US"/>
        </w:rPr>
        <w:t xml:space="preserve"> </w:t>
      </w:r>
      <w:proofErr w:type="spellStart"/>
      <w:r w:rsidR="00E24ACD" w:rsidRPr="00E24ACD">
        <w:rPr>
          <w:color w:val="231F20"/>
          <w:lang w:eastAsia="en-US"/>
        </w:rPr>
        <w:t>banilor</w:t>
      </w:r>
      <w:proofErr w:type="spellEnd"/>
      <w:r>
        <w:rPr>
          <w:color w:val="231F20"/>
          <w:lang w:eastAsia="en-US"/>
        </w:rPr>
        <w:t>;</w:t>
      </w:r>
    </w:p>
    <w:p w:rsidR="00E24ACD" w:rsidRPr="00E24ACD" w:rsidRDefault="001C057B" w:rsidP="00E24ACD">
      <w:pPr>
        <w:pStyle w:val="ListParagraph"/>
        <w:numPr>
          <w:ilvl w:val="0"/>
          <w:numId w:val="1"/>
        </w:numPr>
        <w:shd w:val="clear" w:color="auto" w:fill="FFFFFF"/>
        <w:suppressAutoHyphens w:val="0"/>
        <w:spacing w:line="285" w:lineRule="atLeast"/>
        <w:rPr>
          <w:color w:val="231F20"/>
          <w:lang w:eastAsia="en-US"/>
        </w:rPr>
      </w:pPr>
      <w:r>
        <w:rPr>
          <w:lang w:val="ro-RO"/>
        </w:rPr>
        <w:t>O</w:t>
      </w:r>
      <w:r>
        <w:rPr>
          <w:vertAlign w:val="subscript"/>
          <w:lang w:val="ro-RO"/>
        </w:rPr>
        <w:t>3</w:t>
      </w:r>
      <w:r>
        <w:rPr>
          <w:lang w:val="ro-RO"/>
        </w:rPr>
        <w:t xml:space="preserve"> :</w:t>
      </w:r>
      <w:proofErr w:type="spellStart"/>
      <w:r w:rsidR="00E24ACD">
        <w:rPr>
          <w:color w:val="231F20"/>
          <w:lang w:eastAsia="en-US"/>
        </w:rPr>
        <w:t>Să-și</w:t>
      </w:r>
      <w:proofErr w:type="spellEnd"/>
      <w:r w:rsidR="00E24ACD">
        <w:rPr>
          <w:color w:val="231F20"/>
          <w:lang w:eastAsia="en-US"/>
        </w:rPr>
        <w:t xml:space="preserve"> </w:t>
      </w:r>
      <w:proofErr w:type="spellStart"/>
      <w:r w:rsidR="00E24ACD">
        <w:rPr>
          <w:color w:val="231F20"/>
          <w:lang w:eastAsia="en-US"/>
        </w:rPr>
        <w:t>î</w:t>
      </w:r>
      <w:r w:rsidR="00E24ACD" w:rsidRPr="00E24ACD">
        <w:rPr>
          <w:color w:val="231F20"/>
          <w:lang w:eastAsia="en-US"/>
        </w:rPr>
        <w:t>nsuș</w:t>
      </w:r>
      <w:r w:rsidR="00E24ACD">
        <w:rPr>
          <w:color w:val="231F20"/>
          <w:lang w:eastAsia="en-US"/>
        </w:rPr>
        <w:t>ească</w:t>
      </w:r>
      <w:proofErr w:type="spellEnd"/>
      <w:r w:rsidR="00E24ACD">
        <w:rPr>
          <w:color w:val="231F20"/>
          <w:lang w:eastAsia="en-US"/>
        </w:rPr>
        <w:t xml:space="preserve"> un</w:t>
      </w:r>
      <w:r w:rsidR="00E24ACD" w:rsidRPr="00E24ACD">
        <w:rPr>
          <w:color w:val="231F20"/>
          <w:lang w:eastAsia="en-US"/>
        </w:rPr>
        <w:t xml:space="preserve"> </w:t>
      </w:r>
      <w:proofErr w:type="spellStart"/>
      <w:r w:rsidR="00E24ACD" w:rsidRPr="00E24ACD">
        <w:rPr>
          <w:color w:val="231F20"/>
          <w:lang w:eastAsia="en-US"/>
        </w:rPr>
        <w:t>limbaj</w:t>
      </w:r>
      <w:proofErr w:type="spellEnd"/>
      <w:r w:rsidR="00E24ACD" w:rsidRPr="00E24ACD">
        <w:rPr>
          <w:color w:val="231F20"/>
          <w:lang w:eastAsia="en-US"/>
        </w:rPr>
        <w:t xml:space="preserve"> specific </w:t>
      </w:r>
      <w:proofErr w:type="spellStart"/>
      <w:r w:rsidR="00E24ACD" w:rsidRPr="00E24ACD">
        <w:rPr>
          <w:color w:val="231F20"/>
          <w:lang w:eastAsia="en-US"/>
        </w:rPr>
        <w:t>domeniului</w:t>
      </w:r>
      <w:proofErr w:type="spellEnd"/>
      <w:r w:rsidR="00E24ACD" w:rsidRPr="00E24ACD">
        <w:rPr>
          <w:color w:val="231F20"/>
          <w:lang w:eastAsia="en-US"/>
        </w:rPr>
        <w:t xml:space="preserve"> </w:t>
      </w:r>
      <w:proofErr w:type="spellStart"/>
      <w:r w:rsidR="00E24ACD" w:rsidRPr="00E24ACD">
        <w:rPr>
          <w:color w:val="231F20"/>
          <w:lang w:eastAsia="en-US"/>
        </w:rPr>
        <w:t>financiar</w:t>
      </w:r>
      <w:proofErr w:type="spellEnd"/>
      <w:r>
        <w:rPr>
          <w:color w:val="231F20"/>
          <w:lang w:eastAsia="en-US"/>
        </w:rPr>
        <w:t>;</w:t>
      </w:r>
    </w:p>
    <w:p w:rsidR="00E24ACD" w:rsidRPr="00E24ACD" w:rsidRDefault="001C057B" w:rsidP="00E24ACD">
      <w:pPr>
        <w:pStyle w:val="ListParagraph"/>
        <w:numPr>
          <w:ilvl w:val="0"/>
          <w:numId w:val="1"/>
        </w:numPr>
        <w:shd w:val="clear" w:color="auto" w:fill="FFFFFF"/>
        <w:suppressAutoHyphens w:val="0"/>
        <w:spacing w:line="285" w:lineRule="atLeast"/>
        <w:rPr>
          <w:color w:val="231F20"/>
          <w:lang w:eastAsia="en-US"/>
        </w:rPr>
      </w:pPr>
      <w:r>
        <w:rPr>
          <w:lang w:val="ro-RO"/>
        </w:rPr>
        <w:t>O</w:t>
      </w:r>
      <w:r>
        <w:rPr>
          <w:vertAlign w:val="subscript"/>
          <w:lang w:val="ro-RO"/>
        </w:rPr>
        <w:t>4</w:t>
      </w:r>
      <w:r>
        <w:rPr>
          <w:lang w:val="ro-RO"/>
        </w:rPr>
        <w:t xml:space="preserve"> :</w:t>
      </w:r>
      <w:proofErr w:type="spellStart"/>
      <w:r w:rsidR="00E24ACD">
        <w:rPr>
          <w:color w:val="231F20"/>
          <w:lang w:eastAsia="en-US"/>
        </w:rPr>
        <w:t>Să</w:t>
      </w:r>
      <w:proofErr w:type="spellEnd"/>
      <w:r w:rsidR="00E24ACD">
        <w:rPr>
          <w:color w:val="231F20"/>
          <w:lang w:eastAsia="en-US"/>
        </w:rPr>
        <w:t xml:space="preserve"> </w:t>
      </w:r>
      <w:proofErr w:type="spellStart"/>
      <w:r w:rsidR="00E24ACD">
        <w:rPr>
          <w:color w:val="231F20"/>
          <w:lang w:eastAsia="en-US"/>
        </w:rPr>
        <w:t>a</w:t>
      </w:r>
      <w:r w:rsidR="00E24ACD" w:rsidRPr="00E24ACD">
        <w:rPr>
          <w:color w:val="231F20"/>
          <w:lang w:eastAsia="en-US"/>
        </w:rPr>
        <w:t>naliz</w:t>
      </w:r>
      <w:r w:rsidR="00E24ACD">
        <w:rPr>
          <w:color w:val="231F20"/>
          <w:lang w:eastAsia="en-US"/>
        </w:rPr>
        <w:t>eze</w:t>
      </w:r>
      <w:proofErr w:type="spellEnd"/>
      <w:r w:rsidR="00E24ACD" w:rsidRPr="00E24ACD">
        <w:rPr>
          <w:color w:val="231F20"/>
          <w:lang w:eastAsia="en-US"/>
        </w:rPr>
        <w:t xml:space="preserve"> </w:t>
      </w:r>
      <w:proofErr w:type="spellStart"/>
      <w:r w:rsidR="00E24ACD" w:rsidRPr="00E24ACD">
        <w:rPr>
          <w:color w:val="231F20"/>
          <w:lang w:eastAsia="en-US"/>
        </w:rPr>
        <w:t>și</w:t>
      </w:r>
      <w:proofErr w:type="spellEnd"/>
      <w:r w:rsidR="00E24ACD">
        <w:rPr>
          <w:color w:val="231F20"/>
          <w:lang w:eastAsia="en-US"/>
        </w:rPr>
        <w:t xml:space="preserve"> </w:t>
      </w:r>
      <w:proofErr w:type="spellStart"/>
      <w:r w:rsidR="00E24ACD">
        <w:rPr>
          <w:color w:val="231F20"/>
          <w:lang w:eastAsia="en-US"/>
        </w:rPr>
        <w:t>să</w:t>
      </w:r>
      <w:proofErr w:type="spellEnd"/>
      <w:r w:rsidR="00E24ACD">
        <w:rPr>
          <w:color w:val="231F20"/>
          <w:lang w:eastAsia="en-US"/>
        </w:rPr>
        <w:t xml:space="preserve"> </w:t>
      </w:r>
      <w:proofErr w:type="spellStart"/>
      <w:r>
        <w:rPr>
          <w:color w:val="231F20"/>
          <w:lang w:eastAsia="en-US"/>
        </w:rPr>
        <w:t>identifice</w:t>
      </w:r>
      <w:proofErr w:type="spellEnd"/>
      <w:r w:rsidR="00E24ACD">
        <w:rPr>
          <w:color w:val="231F20"/>
          <w:lang w:eastAsia="en-US"/>
        </w:rPr>
        <w:t xml:space="preserve"> </w:t>
      </w:r>
      <w:proofErr w:type="spellStart"/>
      <w:r>
        <w:rPr>
          <w:color w:val="231F20"/>
          <w:lang w:eastAsia="en-US"/>
        </w:rPr>
        <w:t>produsele</w:t>
      </w:r>
      <w:proofErr w:type="spellEnd"/>
      <w:r>
        <w:rPr>
          <w:color w:val="231F20"/>
          <w:lang w:eastAsia="en-US"/>
        </w:rPr>
        <w:t xml:space="preserve"> care </w:t>
      </w:r>
      <w:proofErr w:type="spellStart"/>
      <w:r>
        <w:rPr>
          <w:color w:val="231F20"/>
          <w:lang w:eastAsia="en-US"/>
        </w:rPr>
        <w:t>fac</w:t>
      </w:r>
      <w:proofErr w:type="spellEnd"/>
      <w:r w:rsidR="00E24ACD">
        <w:rPr>
          <w:color w:val="231F20"/>
          <w:lang w:eastAsia="en-US"/>
        </w:rPr>
        <w:t xml:space="preserve"> </w:t>
      </w:r>
      <w:r>
        <w:rPr>
          <w:color w:val="231F20"/>
          <w:lang w:eastAsia="en-US"/>
        </w:rPr>
        <w:t xml:space="preserve">parte din </w:t>
      </w:r>
      <w:proofErr w:type="spellStart"/>
      <w:r>
        <w:rPr>
          <w:color w:val="231F20"/>
          <w:lang w:eastAsia="en-US"/>
        </w:rPr>
        <w:t>categoria</w:t>
      </w:r>
      <w:proofErr w:type="spellEnd"/>
      <w:r w:rsidR="00E24ACD">
        <w:rPr>
          <w:color w:val="231F20"/>
          <w:lang w:eastAsia="en-US"/>
        </w:rPr>
        <w:t xml:space="preserve"> </w:t>
      </w:r>
      <w:proofErr w:type="spellStart"/>
      <w:r w:rsidR="00E24ACD">
        <w:rPr>
          <w:color w:val="231F20"/>
          <w:lang w:eastAsia="en-US"/>
        </w:rPr>
        <w:t>nevoi</w:t>
      </w:r>
      <w:r>
        <w:rPr>
          <w:color w:val="231F20"/>
          <w:lang w:eastAsia="en-US"/>
        </w:rPr>
        <w:t>lor</w:t>
      </w:r>
      <w:proofErr w:type="spellEnd"/>
      <w:r w:rsidR="00E24ACD">
        <w:rPr>
          <w:color w:val="231F20"/>
          <w:lang w:eastAsia="en-US"/>
        </w:rPr>
        <w:t xml:space="preserve"> </w:t>
      </w:r>
      <w:proofErr w:type="spellStart"/>
      <w:r w:rsidR="00E24ACD">
        <w:rPr>
          <w:color w:val="231F20"/>
          <w:lang w:eastAsia="en-US"/>
        </w:rPr>
        <w:t>și</w:t>
      </w:r>
      <w:proofErr w:type="spellEnd"/>
      <w:r w:rsidR="00E24ACD">
        <w:rPr>
          <w:color w:val="231F20"/>
          <w:lang w:eastAsia="en-US"/>
        </w:rPr>
        <w:t xml:space="preserve"> </w:t>
      </w:r>
      <w:r>
        <w:rPr>
          <w:color w:val="231F20"/>
          <w:lang w:eastAsia="en-US"/>
        </w:rPr>
        <w:t xml:space="preserve">a </w:t>
      </w:r>
      <w:proofErr w:type="spellStart"/>
      <w:r w:rsidR="00E24ACD">
        <w:rPr>
          <w:color w:val="231F20"/>
          <w:lang w:eastAsia="en-US"/>
        </w:rPr>
        <w:t>dorințe</w:t>
      </w:r>
      <w:r>
        <w:rPr>
          <w:color w:val="231F20"/>
          <w:lang w:eastAsia="en-US"/>
        </w:rPr>
        <w:t>lor</w:t>
      </w:r>
      <w:proofErr w:type="spellEnd"/>
      <w:r w:rsidR="00E24ACD">
        <w:rPr>
          <w:color w:val="231F20"/>
          <w:lang w:eastAsia="en-US"/>
        </w:rPr>
        <w:t xml:space="preserve">; </w:t>
      </w:r>
    </w:p>
    <w:p w:rsidR="00E24ACD" w:rsidRPr="00E24ACD" w:rsidRDefault="001C057B" w:rsidP="00E24ACD">
      <w:pPr>
        <w:pStyle w:val="ListParagraph"/>
        <w:numPr>
          <w:ilvl w:val="0"/>
          <w:numId w:val="1"/>
        </w:numPr>
        <w:shd w:val="clear" w:color="auto" w:fill="FFFFFF"/>
        <w:suppressAutoHyphens w:val="0"/>
        <w:spacing w:line="285" w:lineRule="atLeast"/>
        <w:rPr>
          <w:color w:val="231F20"/>
          <w:lang w:eastAsia="en-US"/>
        </w:rPr>
      </w:pPr>
      <w:r>
        <w:rPr>
          <w:lang w:val="ro-RO"/>
        </w:rPr>
        <w:t>O</w:t>
      </w:r>
      <w:r>
        <w:rPr>
          <w:vertAlign w:val="subscript"/>
          <w:lang w:val="ro-RO"/>
        </w:rPr>
        <w:t>5</w:t>
      </w:r>
      <w:r>
        <w:rPr>
          <w:lang w:val="ro-RO"/>
        </w:rPr>
        <w:t xml:space="preserve"> :</w:t>
      </w:r>
      <w:proofErr w:type="spellStart"/>
      <w:r>
        <w:rPr>
          <w:color w:val="231F20"/>
          <w:lang w:eastAsia="en-US"/>
        </w:rPr>
        <w:t>S</w:t>
      </w:r>
      <w:r w:rsidR="005E6308">
        <w:rPr>
          <w:color w:val="231F20"/>
          <w:lang w:eastAsia="en-US"/>
        </w:rPr>
        <w:t>ă</w:t>
      </w:r>
      <w:proofErr w:type="spellEnd"/>
      <w:r w:rsidR="005E6308">
        <w:rPr>
          <w:color w:val="231F20"/>
          <w:lang w:eastAsia="en-US"/>
        </w:rPr>
        <w:t xml:space="preserve"> se </w:t>
      </w:r>
      <w:proofErr w:type="spellStart"/>
      <w:r w:rsidR="005E6308">
        <w:rPr>
          <w:color w:val="231F20"/>
          <w:lang w:eastAsia="en-US"/>
        </w:rPr>
        <w:t>dezvolt</w:t>
      </w:r>
      <w:r w:rsidR="00E24ACD" w:rsidRPr="00E24ACD">
        <w:rPr>
          <w:color w:val="231F20"/>
          <w:lang w:eastAsia="en-US"/>
        </w:rPr>
        <w:t>e</w:t>
      </w:r>
      <w:proofErr w:type="spellEnd"/>
      <w:r w:rsidR="00E24ACD" w:rsidRPr="00E24ACD">
        <w:rPr>
          <w:color w:val="231F20"/>
          <w:lang w:eastAsia="en-US"/>
        </w:rPr>
        <w:t xml:space="preserve"> </w:t>
      </w:r>
      <w:proofErr w:type="spellStart"/>
      <w:r w:rsidR="00E24ACD" w:rsidRPr="00E24ACD">
        <w:rPr>
          <w:color w:val="231F20"/>
          <w:lang w:eastAsia="en-US"/>
        </w:rPr>
        <w:t>capacit</w:t>
      </w:r>
      <w:r w:rsidR="005E6308">
        <w:rPr>
          <w:color w:val="231F20"/>
          <w:lang w:eastAsia="en-US"/>
        </w:rPr>
        <w:t>atea</w:t>
      </w:r>
      <w:proofErr w:type="spellEnd"/>
      <w:r w:rsidR="00E24ACD" w:rsidRPr="00E24ACD">
        <w:rPr>
          <w:color w:val="231F20"/>
          <w:lang w:eastAsia="en-US"/>
        </w:rPr>
        <w:t xml:space="preserve"> de </w:t>
      </w:r>
      <w:proofErr w:type="spellStart"/>
      <w:r w:rsidR="00E24ACD" w:rsidRPr="00E24ACD">
        <w:rPr>
          <w:color w:val="231F20"/>
          <w:lang w:eastAsia="en-US"/>
        </w:rPr>
        <w:t>cunoaştere</w:t>
      </w:r>
      <w:proofErr w:type="spellEnd"/>
      <w:r w:rsidR="00E24ACD" w:rsidRPr="00E24ACD">
        <w:rPr>
          <w:color w:val="231F20"/>
          <w:lang w:eastAsia="en-US"/>
        </w:rPr>
        <w:t xml:space="preserve"> a </w:t>
      </w:r>
      <w:proofErr w:type="spellStart"/>
      <w:r w:rsidR="00E24ACD" w:rsidRPr="00E24ACD">
        <w:rPr>
          <w:color w:val="231F20"/>
          <w:lang w:eastAsia="en-US"/>
        </w:rPr>
        <w:t>nevoilor</w:t>
      </w:r>
      <w:proofErr w:type="spellEnd"/>
      <w:r w:rsidR="00E24ACD" w:rsidRPr="00E24ACD">
        <w:rPr>
          <w:color w:val="231F20"/>
          <w:lang w:eastAsia="en-US"/>
        </w:rPr>
        <w:t xml:space="preserve"> </w:t>
      </w:r>
      <w:proofErr w:type="spellStart"/>
      <w:r w:rsidR="00E24ACD" w:rsidRPr="00E24ACD">
        <w:rPr>
          <w:color w:val="231F20"/>
          <w:lang w:eastAsia="en-US"/>
        </w:rPr>
        <w:t>şi</w:t>
      </w:r>
      <w:proofErr w:type="spellEnd"/>
      <w:r w:rsidR="00E24ACD" w:rsidRPr="00E24ACD">
        <w:rPr>
          <w:color w:val="231F20"/>
          <w:lang w:eastAsia="en-US"/>
        </w:rPr>
        <w:t xml:space="preserve"> </w:t>
      </w:r>
      <w:proofErr w:type="spellStart"/>
      <w:r w:rsidR="00E24ACD" w:rsidRPr="00E24ACD">
        <w:rPr>
          <w:color w:val="231F20"/>
          <w:lang w:eastAsia="en-US"/>
        </w:rPr>
        <w:t>dorinţelor</w:t>
      </w:r>
      <w:proofErr w:type="spellEnd"/>
      <w:r w:rsidR="00E24ACD" w:rsidRPr="00E24ACD">
        <w:rPr>
          <w:color w:val="231F20"/>
          <w:lang w:eastAsia="en-US"/>
        </w:rPr>
        <w:t xml:space="preserve"> </w:t>
      </w:r>
      <w:proofErr w:type="spellStart"/>
      <w:r w:rsidR="00E24ACD" w:rsidRPr="00E24ACD">
        <w:rPr>
          <w:color w:val="231F20"/>
          <w:lang w:eastAsia="en-US"/>
        </w:rPr>
        <w:t>proprii</w:t>
      </w:r>
      <w:proofErr w:type="spellEnd"/>
      <w:r w:rsidR="00E24ACD" w:rsidRPr="00E24ACD">
        <w:rPr>
          <w:color w:val="231F20"/>
          <w:lang w:eastAsia="en-US"/>
        </w:rPr>
        <w:t xml:space="preserve"> </w:t>
      </w:r>
      <w:proofErr w:type="spellStart"/>
      <w:r w:rsidR="00E24ACD" w:rsidRPr="00E24ACD">
        <w:rPr>
          <w:color w:val="231F20"/>
          <w:lang w:eastAsia="en-US"/>
        </w:rPr>
        <w:t>în</w:t>
      </w:r>
      <w:proofErr w:type="spellEnd"/>
      <w:r w:rsidR="00E24ACD" w:rsidRPr="00E24ACD">
        <w:rPr>
          <w:color w:val="231F20"/>
          <w:lang w:eastAsia="en-US"/>
        </w:rPr>
        <w:t xml:space="preserve"> </w:t>
      </w:r>
      <w:proofErr w:type="spellStart"/>
      <w:r w:rsidR="00E24ACD" w:rsidRPr="00E24ACD">
        <w:rPr>
          <w:color w:val="231F20"/>
          <w:lang w:eastAsia="en-US"/>
        </w:rPr>
        <w:t>vederea</w:t>
      </w:r>
      <w:proofErr w:type="spellEnd"/>
      <w:r w:rsidR="00E24ACD" w:rsidRPr="00E24ACD">
        <w:rPr>
          <w:color w:val="231F20"/>
          <w:lang w:eastAsia="en-US"/>
        </w:rPr>
        <w:t xml:space="preserve"> </w:t>
      </w:r>
      <w:proofErr w:type="spellStart"/>
      <w:r w:rsidR="00E24ACD" w:rsidRPr="00E24ACD">
        <w:rPr>
          <w:color w:val="231F20"/>
          <w:lang w:eastAsia="en-US"/>
        </w:rPr>
        <w:t>gestionării</w:t>
      </w:r>
      <w:proofErr w:type="spellEnd"/>
      <w:r w:rsidR="00E24ACD" w:rsidRPr="00E24ACD">
        <w:rPr>
          <w:color w:val="231F20"/>
          <w:lang w:eastAsia="en-US"/>
        </w:rPr>
        <w:t xml:space="preserve"> </w:t>
      </w:r>
      <w:proofErr w:type="spellStart"/>
      <w:r w:rsidR="00E24ACD" w:rsidRPr="00E24ACD">
        <w:rPr>
          <w:color w:val="231F20"/>
          <w:lang w:eastAsia="en-US"/>
        </w:rPr>
        <w:t>bugetului</w:t>
      </w:r>
      <w:proofErr w:type="spellEnd"/>
      <w:r w:rsidR="00E24ACD" w:rsidRPr="00E24ACD">
        <w:rPr>
          <w:color w:val="231F20"/>
          <w:lang w:eastAsia="en-US"/>
        </w:rPr>
        <w:t xml:space="preserve"> </w:t>
      </w:r>
      <w:proofErr w:type="spellStart"/>
      <w:r w:rsidR="00E24ACD" w:rsidRPr="00E24ACD">
        <w:rPr>
          <w:color w:val="231F20"/>
          <w:lang w:eastAsia="en-US"/>
        </w:rPr>
        <w:t>propriu</w:t>
      </w:r>
      <w:proofErr w:type="spellEnd"/>
      <w:r w:rsidR="005E6308">
        <w:rPr>
          <w:color w:val="231F20"/>
          <w:lang w:eastAsia="en-US"/>
        </w:rPr>
        <w:t>.</w:t>
      </w:r>
    </w:p>
    <w:p w:rsidR="00AD15D9" w:rsidRPr="00F22B70" w:rsidRDefault="001C057B" w:rsidP="00F22B70">
      <w:pPr>
        <w:pStyle w:val="ListParagraph"/>
        <w:numPr>
          <w:ilvl w:val="0"/>
          <w:numId w:val="1"/>
        </w:numPr>
        <w:outlineLvl w:val="0"/>
        <w:rPr>
          <w:b/>
          <w:lang w:val="ro-RO"/>
        </w:rPr>
      </w:pPr>
      <w:r>
        <w:rPr>
          <w:lang w:val="ro-RO"/>
        </w:rPr>
        <w:t>O</w:t>
      </w:r>
      <w:r>
        <w:rPr>
          <w:vertAlign w:val="subscript"/>
          <w:lang w:val="ro-RO"/>
        </w:rPr>
        <w:t>6</w:t>
      </w:r>
      <w:r>
        <w:rPr>
          <w:lang w:val="ro-RO"/>
        </w:rPr>
        <w:t xml:space="preserve"> :</w:t>
      </w:r>
      <w:proofErr w:type="spellStart"/>
      <w:r>
        <w:t>S</w:t>
      </w:r>
      <w:r w:rsidR="00F22B70" w:rsidRPr="00801EF3">
        <w:t>ă</w:t>
      </w:r>
      <w:proofErr w:type="spellEnd"/>
      <w:r w:rsidR="00F22B70" w:rsidRPr="00801EF3">
        <w:t xml:space="preserve"> </w:t>
      </w:r>
      <w:proofErr w:type="spellStart"/>
      <w:r w:rsidR="00F22B70" w:rsidRPr="00801EF3">
        <w:t>desprindă</w:t>
      </w:r>
      <w:proofErr w:type="spellEnd"/>
      <w:r w:rsidR="00F22B70" w:rsidRPr="00801EF3">
        <w:t xml:space="preserve"> </w:t>
      </w:r>
      <w:proofErr w:type="spellStart"/>
      <w:r w:rsidR="00F22B70" w:rsidRPr="00801EF3">
        <w:t>învăţătura</w:t>
      </w:r>
      <w:proofErr w:type="spellEnd"/>
      <w:r w:rsidR="00F22B70" w:rsidRPr="00801EF3">
        <w:t xml:space="preserve"> </w:t>
      </w:r>
      <w:proofErr w:type="spellStart"/>
      <w:r w:rsidR="00F22B70" w:rsidRPr="00801EF3">
        <w:t>povestirii</w:t>
      </w:r>
      <w:proofErr w:type="spellEnd"/>
      <w:r w:rsidR="00F22B70" w:rsidRPr="00801EF3">
        <w:rPr>
          <w:color w:val="000000"/>
        </w:rPr>
        <w:t xml:space="preserve"> </w:t>
      </w:r>
      <w:proofErr w:type="spellStart"/>
      <w:r w:rsidR="00F22B70" w:rsidRPr="00801EF3">
        <w:rPr>
          <w:color w:val="000000"/>
        </w:rPr>
        <w:t>și</w:t>
      </w:r>
      <w:proofErr w:type="spellEnd"/>
      <w:r w:rsidR="00F22B70" w:rsidRPr="00801EF3">
        <w:rPr>
          <w:color w:val="000000"/>
        </w:rPr>
        <w:t xml:space="preserve"> </w:t>
      </w:r>
      <w:proofErr w:type="spellStart"/>
      <w:r w:rsidR="00F22B70" w:rsidRPr="00801EF3">
        <w:t>să</w:t>
      </w:r>
      <w:proofErr w:type="spellEnd"/>
      <w:r w:rsidR="00F22B70" w:rsidRPr="00801EF3">
        <w:t xml:space="preserve"> </w:t>
      </w:r>
      <w:proofErr w:type="spellStart"/>
      <w:r w:rsidR="00F22B70" w:rsidRPr="00801EF3">
        <w:t>conștientizeze</w:t>
      </w:r>
      <w:proofErr w:type="spellEnd"/>
      <w:r w:rsidR="00F22B70" w:rsidRPr="00801EF3">
        <w:t xml:space="preserve"> </w:t>
      </w:r>
      <w:proofErr w:type="spellStart"/>
      <w:r w:rsidR="00F22B70" w:rsidRPr="00801EF3">
        <w:t>importanța</w:t>
      </w:r>
      <w:proofErr w:type="spellEnd"/>
      <w:r w:rsidR="00F22B70" w:rsidRPr="00801EF3">
        <w:t xml:space="preserve"> </w:t>
      </w:r>
      <w:proofErr w:type="spellStart"/>
      <w:r w:rsidR="00F22B70" w:rsidRPr="00801EF3">
        <w:t>muncii</w:t>
      </w:r>
      <w:proofErr w:type="spellEnd"/>
      <w:r w:rsidR="00F22B70" w:rsidRPr="00801EF3">
        <w:t xml:space="preserve"> </w:t>
      </w:r>
      <w:proofErr w:type="spellStart"/>
      <w:r w:rsidR="00F22B70" w:rsidRPr="00801EF3">
        <w:t>prin</w:t>
      </w:r>
      <w:proofErr w:type="spellEnd"/>
      <w:r w:rsidR="00F22B70" w:rsidRPr="00801EF3">
        <w:t xml:space="preserve">  </w:t>
      </w:r>
      <w:proofErr w:type="spellStart"/>
      <w:r w:rsidR="00F22B70" w:rsidRPr="00801EF3">
        <w:t>identificarea</w:t>
      </w:r>
      <w:proofErr w:type="spellEnd"/>
      <w:r w:rsidR="00F22B70" w:rsidRPr="00801EF3">
        <w:t xml:space="preserve">   </w:t>
      </w:r>
      <w:proofErr w:type="spellStart"/>
      <w:r w:rsidR="00F22B70" w:rsidRPr="00801EF3">
        <w:t>și</w:t>
      </w:r>
      <w:proofErr w:type="spellEnd"/>
      <w:r w:rsidR="00F22B70" w:rsidRPr="00801EF3">
        <w:t xml:space="preserve"> </w:t>
      </w:r>
      <w:proofErr w:type="spellStart"/>
      <w:r w:rsidR="00F22B70" w:rsidRPr="00801EF3">
        <w:t>comentarea</w:t>
      </w:r>
      <w:proofErr w:type="spellEnd"/>
      <w:r w:rsidR="00F22B70" w:rsidRPr="00801EF3">
        <w:t xml:space="preserve"> </w:t>
      </w:r>
      <w:proofErr w:type="spellStart"/>
      <w:r w:rsidR="00F22B70" w:rsidRPr="00801EF3">
        <w:t>unor</w:t>
      </w:r>
      <w:proofErr w:type="spellEnd"/>
      <w:r w:rsidR="00F22B70" w:rsidRPr="00801EF3">
        <w:t xml:space="preserve">  </w:t>
      </w:r>
      <w:proofErr w:type="spellStart"/>
      <w:r w:rsidR="00F22B70" w:rsidRPr="00801EF3">
        <w:t>proverbe</w:t>
      </w:r>
      <w:proofErr w:type="spellEnd"/>
      <w:r w:rsidR="00F22B70" w:rsidRPr="00801EF3">
        <w:t>;</w:t>
      </w:r>
    </w:p>
    <w:p w:rsidR="00AD15D9" w:rsidRDefault="00AD15D9" w:rsidP="00AD15D9">
      <w:pPr>
        <w:outlineLvl w:val="0"/>
        <w:rPr>
          <w:b/>
          <w:lang w:val="ro-RO"/>
        </w:rPr>
      </w:pPr>
      <w:r w:rsidRPr="00D957E7">
        <w:rPr>
          <w:b/>
          <w:lang w:val="ro-RO"/>
        </w:rPr>
        <w:t xml:space="preserve">Resurse </w:t>
      </w:r>
    </w:p>
    <w:p w:rsidR="005E6308" w:rsidRDefault="005E6308" w:rsidP="00AD15D9">
      <w:pPr>
        <w:outlineLvl w:val="0"/>
        <w:rPr>
          <w:b/>
          <w:lang w:val="ro-RO"/>
        </w:rPr>
      </w:pPr>
      <w:r>
        <w:rPr>
          <w:b/>
          <w:lang w:val="ro-RO"/>
        </w:rPr>
        <w:t>Umane: 31 de elevi</w:t>
      </w:r>
    </w:p>
    <w:p w:rsidR="00864DB4" w:rsidRPr="00D957E7" w:rsidRDefault="00864DB4" w:rsidP="00AD15D9">
      <w:pPr>
        <w:outlineLvl w:val="0"/>
        <w:rPr>
          <w:lang w:val="ro-RO"/>
        </w:rPr>
      </w:pPr>
      <w:r>
        <w:rPr>
          <w:b/>
          <w:lang w:val="ro-RO"/>
        </w:rPr>
        <w:t>De timp: 50 minute</w:t>
      </w:r>
    </w:p>
    <w:p w:rsidR="00AD15D9" w:rsidRPr="00D957E7" w:rsidRDefault="00AD15D9" w:rsidP="00AD15D9">
      <w:pPr>
        <w:rPr>
          <w:lang w:val="ro-RO"/>
        </w:rPr>
      </w:pPr>
      <w:r w:rsidRPr="00D957E7">
        <w:rPr>
          <w:lang w:val="ro-RO"/>
        </w:rPr>
        <w:t>I. Metodologice</w:t>
      </w:r>
    </w:p>
    <w:p w:rsidR="00AD15D9" w:rsidRPr="00D957E7" w:rsidRDefault="00AD15D9" w:rsidP="00AD15D9">
      <w:pPr>
        <w:outlineLvl w:val="0"/>
        <w:rPr>
          <w:lang w:val="ro-RO"/>
        </w:rPr>
      </w:pPr>
      <w:r w:rsidRPr="00D957E7">
        <w:rPr>
          <w:lang w:val="ro-RO"/>
        </w:rPr>
        <w:t xml:space="preserve">            </w:t>
      </w:r>
      <w:r w:rsidRPr="00D957E7">
        <w:rPr>
          <w:b/>
          <w:i/>
          <w:lang w:val="ro-RO"/>
        </w:rPr>
        <w:t>Strategii didactice</w:t>
      </w:r>
    </w:p>
    <w:p w:rsidR="00AD15D9" w:rsidRPr="00D957E7" w:rsidRDefault="00AD15D9" w:rsidP="001645EF">
      <w:pPr>
        <w:rPr>
          <w:lang w:val="ro-RO"/>
        </w:rPr>
      </w:pPr>
      <w:r w:rsidRPr="00D957E7">
        <w:rPr>
          <w:lang w:val="ro-RO"/>
        </w:rPr>
        <w:t xml:space="preserve">Metode şi procedee: </w:t>
      </w:r>
      <w:r w:rsidR="003844C3" w:rsidRPr="00D957E7">
        <w:rPr>
          <w:lang w:val="ro-RO"/>
        </w:rPr>
        <w:t>conversaţia, explicaţia, demonstraţia, jocul didactic, problematizarea</w:t>
      </w:r>
      <w:r w:rsidR="001645EF">
        <w:rPr>
          <w:lang w:val="ro-RO"/>
        </w:rPr>
        <w:t>, analiza, sinteza</w:t>
      </w:r>
      <w:r w:rsidR="001C057B">
        <w:rPr>
          <w:lang w:val="ro-RO"/>
        </w:rPr>
        <w:t>, Cvintetul;</w:t>
      </w:r>
    </w:p>
    <w:p w:rsidR="00AD15D9" w:rsidRPr="00D957E7" w:rsidRDefault="00AD15D9" w:rsidP="00A37332">
      <w:pPr>
        <w:rPr>
          <w:lang w:val="ro-RO"/>
        </w:rPr>
      </w:pPr>
      <w:r w:rsidRPr="00D957E7">
        <w:rPr>
          <w:lang w:val="ro-RO"/>
        </w:rPr>
        <w:t>Mijloace de învăţământ:</w:t>
      </w:r>
      <w:r w:rsidR="003844C3" w:rsidRPr="00D957E7">
        <w:rPr>
          <w:lang w:val="ro-RO"/>
        </w:rPr>
        <w:t xml:space="preserve"> </w:t>
      </w:r>
      <w:r w:rsidR="0022550E" w:rsidRPr="00D957E7">
        <w:rPr>
          <w:lang w:val="ro-RO"/>
        </w:rPr>
        <w:t xml:space="preserve">videoproiector; </w:t>
      </w:r>
      <w:r w:rsidR="00E24ACD">
        <w:rPr>
          <w:lang w:val="ro-RO"/>
        </w:rPr>
        <w:t xml:space="preserve"> fișe de lucru</w:t>
      </w:r>
      <w:r w:rsidR="00A37332" w:rsidRPr="00D957E7">
        <w:rPr>
          <w:lang w:val="ro-RO"/>
        </w:rPr>
        <w:t>;</w:t>
      </w:r>
    </w:p>
    <w:p w:rsidR="00AD15D9" w:rsidRDefault="00AD15D9" w:rsidP="00A37332">
      <w:pPr>
        <w:rPr>
          <w:lang w:val="ro-RO"/>
        </w:rPr>
      </w:pPr>
      <w:r w:rsidRPr="00D957E7">
        <w:rPr>
          <w:lang w:val="ro-RO"/>
        </w:rPr>
        <w:t xml:space="preserve">Forme de organizare: </w:t>
      </w:r>
      <w:r w:rsidR="0022550E" w:rsidRPr="00D957E7">
        <w:rPr>
          <w:lang w:val="ro-RO"/>
        </w:rPr>
        <w:t>Activitate frontală, în grup şi individuală</w:t>
      </w:r>
    </w:p>
    <w:p w:rsidR="00E24ACD" w:rsidRPr="00D957E7" w:rsidRDefault="00E24ACD" w:rsidP="00A37332">
      <w:pPr>
        <w:rPr>
          <w:lang w:val="ro-RO"/>
        </w:rPr>
      </w:pPr>
    </w:p>
    <w:p w:rsidR="00AD15D9" w:rsidRPr="00D957E7" w:rsidRDefault="00AD15D9" w:rsidP="0022550E">
      <w:pPr>
        <w:jc w:val="both"/>
        <w:rPr>
          <w:lang w:val="ro-RO"/>
        </w:rPr>
      </w:pPr>
      <w:r w:rsidRPr="00D957E7">
        <w:rPr>
          <w:lang w:val="ro-RO"/>
        </w:rPr>
        <w:t xml:space="preserve">II. Forme şi tehnici de evaluare: </w:t>
      </w:r>
      <w:r w:rsidR="0022550E" w:rsidRPr="00D957E7">
        <w:rPr>
          <w:lang w:val="ro-RO"/>
        </w:rPr>
        <w:t xml:space="preserve">observaţia, </w:t>
      </w:r>
      <w:r w:rsidR="0022550E" w:rsidRPr="00D957E7">
        <w:rPr>
          <w:bCs/>
          <w:color w:val="000000"/>
          <w:lang w:val="ro-RO"/>
        </w:rPr>
        <w:t>aprecierea verbală, autoevaluarea</w:t>
      </w:r>
    </w:p>
    <w:p w:rsidR="00AD15D9" w:rsidRPr="00D957E7" w:rsidRDefault="00AD15D9" w:rsidP="001D04B2">
      <w:pPr>
        <w:jc w:val="both"/>
        <w:rPr>
          <w:lang w:val="ro-RO"/>
        </w:rPr>
      </w:pPr>
      <w:r w:rsidRPr="00D957E7">
        <w:rPr>
          <w:lang w:val="ro-RO"/>
        </w:rPr>
        <w:t>III. Bibliografice:</w:t>
      </w:r>
      <w:r w:rsidR="0022550E" w:rsidRPr="00D957E7">
        <w:rPr>
          <w:lang w:val="ro-RO"/>
        </w:rPr>
        <w:t xml:space="preserve"> </w:t>
      </w:r>
    </w:p>
    <w:p w:rsidR="0022550E" w:rsidRPr="00D957E7" w:rsidRDefault="001D04B2" w:rsidP="001C057B">
      <w:pPr>
        <w:jc w:val="both"/>
        <w:outlineLvl w:val="0"/>
        <w:rPr>
          <w:lang w:val="ro-RO"/>
        </w:rPr>
      </w:pPr>
      <w:r>
        <w:rPr>
          <w:lang w:val="ro-RO"/>
        </w:rPr>
        <w:t xml:space="preserve">                        </w:t>
      </w:r>
      <w:r w:rsidR="0022550E" w:rsidRPr="00D957E7">
        <w:rPr>
          <w:lang w:val="ro-RO"/>
        </w:rPr>
        <w:t xml:space="preserve"> Georgescu </w:t>
      </w:r>
      <w:r w:rsidR="002959CC" w:rsidRPr="00D957E7">
        <w:rPr>
          <w:lang w:val="ro-RO"/>
        </w:rPr>
        <w:t>–</w:t>
      </w:r>
      <w:r w:rsidR="0022550E" w:rsidRPr="00D957E7">
        <w:rPr>
          <w:lang w:val="ro-RO"/>
        </w:rPr>
        <w:t xml:space="preserve"> Goloşoiu</w:t>
      </w:r>
      <w:r w:rsidR="002959CC" w:rsidRPr="00D957E7">
        <w:rPr>
          <w:lang w:val="ro-RO"/>
        </w:rPr>
        <w:t>,</w:t>
      </w:r>
      <w:r w:rsidR="0022550E" w:rsidRPr="00D957E7">
        <w:rPr>
          <w:lang w:val="ro-RO"/>
        </w:rPr>
        <w:t xml:space="preserve"> </w:t>
      </w:r>
      <w:r w:rsidR="002959CC" w:rsidRPr="00D957E7">
        <w:rPr>
          <w:lang w:val="ro-RO"/>
        </w:rPr>
        <w:t xml:space="preserve">Ligia </w:t>
      </w:r>
      <w:r w:rsidR="0022550E" w:rsidRPr="00D957E7">
        <w:rPr>
          <w:lang w:val="ro-RO"/>
        </w:rPr>
        <w:t xml:space="preserve">- </w:t>
      </w:r>
      <w:r w:rsidR="0022550E" w:rsidRPr="00D957E7">
        <w:rPr>
          <w:i/>
          <w:lang w:val="ro-RO"/>
        </w:rPr>
        <w:t>Educaţia financiară – Banii pe înţelesul tcopiilor”,</w:t>
      </w:r>
      <w:r w:rsidR="0022550E" w:rsidRPr="00D957E7">
        <w:rPr>
          <w:lang w:val="ro-RO"/>
        </w:rPr>
        <w:t xml:space="preserve"> Ed. Explorator</w:t>
      </w:r>
      <w:r w:rsidR="002959CC" w:rsidRPr="00D957E7">
        <w:rPr>
          <w:lang w:val="ro-RO"/>
        </w:rPr>
        <w:t>,</w:t>
      </w:r>
      <w:r w:rsidR="00AB4643">
        <w:rPr>
          <w:lang w:val="ro-RO"/>
        </w:rPr>
        <w:t xml:space="preserve"> </w:t>
      </w:r>
      <w:r w:rsidR="002959CC" w:rsidRPr="00D957E7">
        <w:rPr>
          <w:lang w:val="ro-RO"/>
        </w:rPr>
        <w:t>2013</w:t>
      </w:r>
      <w:r w:rsidR="0022550E" w:rsidRPr="00D957E7">
        <w:rPr>
          <w:lang w:val="ro-RO"/>
        </w:rPr>
        <w:t>;</w:t>
      </w:r>
    </w:p>
    <w:p w:rsidR="002959CC" w:rsidRPr="00D957E7" w:rsidRDefault="002959CC" w:rsidP="001C057B">
      <w:pPr>
        <w:jc w:val="both"/>
        <w:outlineLvl w:val="0"/>
        <w:rPr>
          <w:i/>
        </w:rPr>
      </w:pPr>
      <w:r w:rsidRPr="00D957E7">
        <w:rPr>
          <w:lang w:val="ro-RO"/>
        </w:rPr>
        <w:t xml:space="preserve">                         Georgescu – Goloşoiu,</w:t>
      </w:r>
      <w:r w:rsidR="00303C4B" w:rsidRPr="00D957E7">
        <w:t xml:space="preserve">  </w:t>
      </w:r>
      <w:r w:rsidRPr="00D957E7">
        <w:rPr>
          <w:lang w:val="ro-RO"/>
        </w:rPr>
        <w:t xml:space="preserve">Ligia </w:t>
      </w:r>
      <w:r w:rsidRPr="00D957E7">
        <w:t>(</w:t>
      </w:r>
      <w:proofErr w:type="spellStart"/>
      <w:r w:rsidRPr="00D957E7">
        <w:t>coordonator</w:t>
      </w:r>
      <w:proofErr w:type="spellEnd"/>
      <w:r w:rsidRPr="00D957E7">
        <w:t xml:space="preserve">), </w:t>
      </w:r>
      <w:proofErr w:type="spellStart"/>
      <w:r w:rsidRPr="00D957E7">
        <w:t>Mohorea</w:t>
      </w:r>
      <w:proofErr w:type="spellEnd"/>
      <w:r w:rsidRPr="00D957E7">
        <w:t xml:space="preserve">, </w:t>
      </w:r>
      <w:proofErr w:type="spellStart"/>
      <w:r w:rsidRPr="00D957E7">
        <w:t>Corina</w:t>
      </w:r>
      <w:proofErr w:type="spellEnd"/>
      <w:r w:rsidRPr="00D957E7">
        <w:t xml:space="preserve">, </w:t>
      </w:r>
      <w:proofErr w:type="spellStart"/>
      <w:r w:rsidRPr="00D957E7">
        <w:t>Olteanu</w:t>
      </w:r>
      <w:proofErr w:type="spellEnd"/>
      <w:r w:rsidRPr="00D957E7">
        <w:t xml:space="preserve">, </w:t>
      </w:r>
      <w:proofErr w:type="spellStart"/>
      <w:r w:rsidRPr="00D957E7">
        <w:t>Stela</w:t>
      </w:r>
      <w:proofErr w:type="spellEnd"/>
      <w:r w:rsidRPr="00D957E7">
        <w:t xml:space="preserve"> </w:t>
      </w:r>
      <w:r w:rsidRPr="00D957E7">
        <w:rPr>
          <w:i/>
        </w:rPr>
        <w:t xml:space="preserve">– </w:t>
      </w:r>
      <w:proofErr w:type="spellStart"/>
      <w:r w:rsidRPr="00D957E7">
        <w:rPr>
          <w:i/>
        </w:rPr>
        <w:t>Educaţie</w:t>
      </w:r>
      <w:proofErr w:type="spellEnd"/>
      <w:r w:rsidRPr="00D957E7">
        <w:rPr>
          <w:i/>
        </w:rPr>
        <w:t xml:space="preserve"> </w:t>
      </w:r>
      <w:proofErr w:type="spellStart"/>
      <w:r w:rsidRPr="00D957E7">
        <w:rPr>
          <w:i/>
        </w:rPr>
        <w:t>financiară</w:t>
      </w:r>
      <w:proofErr w:type="spellEnd"/>
      <w:r w:rsidRPr="00D957E7">
        <w:rPr>
          <w:i/>
        </w:rPr>
        <w:t xml:space="preserve">; </w:t>
      </w:r>
      <w:proofErr w:type="spellStart"/>
      <w:r w:rsidRPr="00D957E7">
        <w:rPr>
          <w:i/>
        </w:rPr>
        <w:t>Banii</w:t>
      </w:r>
      <w:proofErr w:type="spellEnd"/>
      <w:r w:rsidRPr="00D957E7">
        <w:rPr>
          <w:i/>
        </w:rPr>
        <w:t xml:space="preserve"> </w:t>
      </w:r>
      <w:proofErr w:type="spellStart"/>
      <w:r w:rsidRPr="00D957E7">
        <w:rPr>
          <w:i/>
        </w:rPr>
        <w:t>pe</w:t>
      </w:r>
      <w:proofErr w:type="spellEnd"/>
      <w:r w:rsidRPr="00D957E7">
        <w:rPr>
          <w:i/>
        </w:rPr>
        <w:t xml:space="preserve"> </w:t>
      </w:r>
      <w:proofErr w:type="spellStart"/>
      <w:r w:rsidRPr="00D957E7">
        <w:rPr>
          <w:i/>
        </w:rPr>
        <w:t>înţelesul</w:t>
      </w:r>
      <w:proofErr w:type="spellEnd"/>
      <w:r w:rsidRPr="00D957E7">
        <w:rPr>
          <w:i/>
        </w:rPr>
        <w:t xml:space="preserve"> </w:t>
      </w:r>
      <w:proofErr w:type="spellStart"/>
      <w:r w:rsidRPr="00D957E7">
        <w:rPr>
          <w:i/>
        </w:rPr>
        <w:t>copiilor</w:t>
      </w:r>
      <w:proofErr w:type="spellEnd"/>
      <w:r w:rsidRPr="00D957E7">
        <w:rPr>
          <w:i/>
        </w:rPr>
        <w:t xml:space="preserve">, </w:t>
      </w:r>
    </w:p>
    <w:p w:rsidR="002959CC" w:rsidRDefault="002959CC" w:rsidP="001C057B">
      <w:pPr>
        <w:jc w:val="both"/>
        <w:outlineLvl w:val="0"/>
        <w:rPr>
          <w:lang w:val="ro-RO"/>
        </w:rPr>
      </w:pPr>
      <w:r w:rsidRPr="00D957E7">
        <w:rPr>
          <w:i/>
        </w:rPr>
        <w:t xml:space="preserve">                                       </w:t>
      </w:r>
      <w:r w:rsidR="00AB4643">
        <w:rPr>
          <w:i/>
        </w:rPr>
        <w:t xml:space="preserve">                         </w:t>
      </w:r>
      <w:proofErr w:type="spellStart"/>
      <w:r w:rsidRPr="00D957E7">
        <w:rPr>
          <w:i/>
        </w:rPr>
        <w:t>Gidul</w:t>
      </w:r>
      <w:proofErr w:type="spellEnd"/>
      <w:r w:rsidRPr="00D957E7">
        <w:rPr>
          <w:i/>
        </w:rPr>
        <w:t xml:space="preserve"> </w:t>
      </w:r>
      <w:proofErr w:type="spellStart"/>
      <w:r w:rsidRPr="00D957E7">
        <w:rPr>
          <w:i/>
        </w:rPr>
        <w:t>învăţătorului</w:t>
      </w:r>
      <w:proofErr w:type="spellEnd"/>
      <w:r w:rsidRPr="00D957E7">
        <w:rPr>
          <w:i/>
        </w:rPr>
        <w:t xml:space="preserve">, </w:t>
      </w:r>
      <w:r w:rsidRPr="00D957E7">
        <w:rPr>
          <w:lang w:val="ro-RO"/>
        </w:rPr>
        <w:t>Ed. Explorator</w:t>
      </w:r>
      <w:proofErr w:type="gramStart"/>
      <w:r w:rsidRPr="00D957E7">
        <w:rPr>
          <w:lang w:val="ro-RO"/>
        </w:rPr>
        <w:t>,2013</w:t>
      </w:r>
      <w:proofErr w:type="gramEnd"/>
      <w:r w:rsidRPr="00D957E7">
        <w:rPr>
          <w:lang w:val="ro-RO"/>
        </w:rPr>
        <w:t>;</w:t>
      </w:r>
    </w:p>
    <w:p w:rsidR="001C057B" w:rsidRDefault="00D1731C" w:rsidP="001C057B">
      <w:pPr>
        <w:ind w:left="708" w:firstLine="708"/>
        <w:jc w:val="both"/>
      </w:pPr>
      <w:hyperlink r:id="rId9" w:history="1">
        <w:r w:rsidR="001C057B">
          <w:rPr>
            <w:rStyle w:val="Hyperlink"/>
          </w:rPr>
          <w:t>https://www.youtube.com/watch?v=kkUR9peE-6k</w:t>
        </w:r>
      </w:hyperlink>
    </w:p>
    <w:p w:rsidR="00AD15D9" w:rsidRPr="00D957E7" w:rsidRDefault="00AB4643" w:rsidP="001C057B">
      <w:pPr>
        <w:ind w:left="708" w:firstLine="708"/>
        <w:jc w:val="both"/>
      </w:pPr>
      <w:hyperlink r:id="rId10" w:history="1">
        <w:r>
          <w:rPr>
            <w:rStyle w:val="Hyperlink"/>
          </w:rPr>
          <w:t xml:space="preserve">Dashboard | </w:t>
        </w:r>
        <w:proofErr w:type="spellStart"/>
        <w:r>
          <w:rPr>
            <w:rStyle w:val="Hyperlink"/>
          </w:rPr>
          <w:t>Knolyx</w:t>
        </w:r>
        <w:proofErr w:type="spellEnd"/>
      </w:hyperlink>
      <w:r>
        <w:t xml:space="preserve">, </w:t>
      </w:r>
      <w:proofErr w:type="spellStart"/>
      <w:r>
        <w:t>Suport</w:t>
      </w:r>
      <w:proofErr w:type="spellEnd"/>
      <w:r>
        <w:t xml:space="preserve"> curs </w:t>
      </w:r>
      <w:proofErr w:type="spellStart"/>
      <w:r>
        <w:t>StartFIN</w:t>
      </w:r>
      <w:proofErr w:type="spellEnd"/>
      <w:r>
        <w:t xml:space="preserve">, </w:t>
      </w:r>
      <w:proofErr w:type="spellStart"/>
      <w:r>
        <w:t>Modulul</w:t>
      </w:r>
      <w:proofErr w:type="spellEnd"/>
      <w:r>
        <w:t xml:space="preserve"> 1, „</w:t>
      </w:r>
      <w:proofErr w:type="spellStart"/>
      <w:r w:rsidRPr="00AB4643">
        <w:rPr>
          <w:i/>
        </w:rPr>
        <w:t>Banii</w:t>
      </w:r>
      <w:proofErr w:type="spellEnd"/>
      <w:r w:rsidRPr="00AB4643">
        <w:rPr>
          <w:i/>
        </w:rPr>
        <w:t xml:space="preserve"> </w:t>
      </w:r>
      <w:proofErr w:type="spellStart"/>
      <w:r w:rsidRPr="00AB4643">
        <w:rPr>
          <w:i/>
        </w:rPr>
        <w:t>și</w:t>
      </w:r>
      <w:proofErr w:type="spellEnd"/>
      <w:r w:rsidRPr="00AB4643">
        <w:rPr>
          <w:i/>
        </w:rPr>
        <w:t xml:space="preserve"> </w:t>
      </w:r>
      <w:proofErr w:type="spellStart"/>
      <w:r w:rsidRPr="00AB4643">
        <w:rPr>
          <w:i/>
        </w:rPr>
        <w:t>consumul</w:t>
      </w:r>
      <w:proofErr w:type="spellEnd"/>
      <w:r>
        <w:t>”;</w:t>
      </w:r>
    </w:p>
    <w:p w:rsidR="00303C4B" w:rsidRPr="00D957E7" w:rsidRDefault="00303C4B" w:rsidP="001C057B">
      <w:pPr>
        <w:ind w:left="708"/>
        <w:jc w:val="both"/>
        <w:outlineLvl w:val="0"/>
      </w:pPr>
      <w:r w:rsidRPr="00D957E7">
        <w:t xml:space="preserve">        </w:t>
      </w:r>
      <w:r w:rsidR="002959CC" w:rsidRPr="00D957E7">
        <w:t xml:space="preserve">  </w:t>
      </w:r>
      <w:r w:rsidRPr="00D957E7">
        <w:t xml:space="preserve">www.didactic.ro </w:t>
      </w:r>
    </w:p>
    <w:p w:rsidR="001C057B" w:rsidRDefault="001C057B" w:rsidP="00E24ACD">
      <w:pPr>
        <w:jc w:val="center"/>
        <w:outlineLvl w:val="0"/>
        <w:rPr>
          <w:b/>
          <w:color w:val="000000"/>
          <w:lang w:val="pt-BR"/>
        </w:rPr>
      </w:pPr>
    </w:p>
    <w:p w:rsidR="00706AFD" w:rsidRPr="00D957E7" w:rsidRDefault="00AD15D9" w:rsidP="00E24ACD">
      <w:pPr>
        <w:jc w:val="center"/>
        <w:outlineLvl w:val="0"/>
        <w:rPr>
          <w:b/>
          <w:color w:val="000000"/>
          <w:lang w:val="pt-BR"/>
        </w:rPr>
      </w:pPr>
      <w:r w:rsidRPr="00D957E7">
        <w:rPr>
          <w:b/>
          <w:color w:val="000000"/>
          <w:lang w:val="pt-BR"/>
        </w:rPr>
        <w:t>S</w:t>
      </w:r>
      <w:r w:rsidR="00706AFD" w:rsidRPr="00D957E7">
        <w:rPr>
          <w:b/>
          <w:color w:val="000000"/>
          <w:lang w:val="pt-BR"/>
        </w:rPr>
        <w:t>CENARIU DIDACTIC</w:t>
      </w:r>
    </w:p>
    <w:p w:rsidR="00706AFD" w:rsidRPr="00D957E7" w:rsidRDefault="00706AFD" w:rsidP="00D957E7">
      <w:pPr>
        <w:rPr>
          <w:color w:val="000000"/>
          <w:lang w:val="pt-BR"/>
        </w:rPr>
      </w:pPr>
    </w:p>
    <w:tbl>
      <w:tblPr>
        <w:tblW w:w="15593" w:type="dxa"/>
        <w:tblInd w:w="-176" w:type="dxa"/>
        <w:tblLayout w:type="fixed"/>
        <w:tblLook w:val="0000" w:firstRow="0" w:lastRow="0" w:firstColumn="0" w:lastColumn="0" w:noHBand="0" w:noVBand="0"/>
      </w:tblPr>
      <w:tblGrid>
        <w:gridCol w:w="1702"/>
        <w:gridCol w:w="567"/>
        <w:gridCol w:w="850"/>
        <w:gridCol w:w="6521"/>
        <w:gridCol w:w="1559"/>
        <w:gridCol w:w="1701"/>
        <w:gridCol w:w="1418"/>
        <w:gridCol w:w="1275"/>
      </w:tblGrid>
      <w:tr w:rsidR="005E6308" w:rsidRPr="00D957E7" w:rsidTr="00864DB4">
        <w:trPr>
          <w:trHeight w:val="289"/>
        </w:trPr>
        <w:tc>
          <w:tcPr>
            <w:tcW w:w="1702" w:type="dxa"/>
            <w:vMerge w:val="restart"/>
            <w:tcBorders>
              <w:top w:val="single" w:sz="4" w:space="0" w:color="000000"/>
              <w:left w:val="single" w:sz="4" w:space="0" w:color="000000"/>
              <w:bottom w:val="single" w:sz="4" w:space="0" w:color="000000"/>
            </w:tcBorders>
          </w:tcPr>
          <w:p w:rsidR="005E6308" w:rsidRPr="00D957E7" w:rsidRDefault="005E6308" w:rsidP="00543A01">
            <w:pPr>
              <w:snapToGrid w:val="0"/>
              <w:jc w:val="center"/>
              <w:rPr>
                <w:b/>
                <w:color w:val="000000"/>
                <w:lang w:val="ro-RO"/>
              </w:rPr>
            </w:pPr>
          </w:p>
          <w:p w:rsidR="005E6308" w:rsidRPr="00D957E7" w:rsidRDefault="005E6308" w:rsidP="00543A01">
            <w:pPr>
              <w:jc w:val="center"/>
              <w:rPr>
                <w:b/>
                <w:color w:val="000000"/>
                <w:lang w:val="ro-RO"/>
              </w:rPr>
            </w:pPr>
            <w:r>
              <w:rPr>
                <w:b/>
                <w:color w:val="000000"/>
                <w:lang w:val="ro-RO"/>
              </w:rPr>
              <w:t>Secvențele instruirii</w:t>
            </w:r>
          </w:p>
        </w:tc>
        <w:tc>
          <w:tcPr>
            <w:tcW w:w="567" w:type="dxa"/>
            <w:vMerge w:val="restart"/>
            <w:tcBorders>
              <w:top w:val="single" w:sz="4" w:space="0" w:color="000000"/>
              <w:left w:val="single" w:sz="4" w:space="0" w:color="000000"/>
              <w:right w:val="single" w:sz="4" w:space="0" w:color="000000"/>
            </w:tcBorders>
            <w:textDirection w:val="btLr"/>
          </w:tcPr>
          <w:p w:rsidR="005E6308" w:rsidRPr="00D957E7" w:rsidRDefault="005E6308" w:rsidP="001C057B">
            <w:pPr>
              <w:snapToGrid w:val="0"/>
              <w:ind w:left="113" w:right="113"/>
              <w:jc w:val="center"/>
              <w:rPr>
                <w:b/>
                <w:color w:val="000000"/>
                <w:lang w:val="ro-RO"/>
              </w:rPr>
            </w:pPr>
            <w:r w:rsidRPr="001C057B">
              <w:rPr>
                <w:b/>
                <w:color w:val="000000"/>
                <w:sz w:val="18"/>
                <w:lang w:val="ro-RO"/>
              </w:rPr>
              <w:t>Ob. Op.</w:t>
            </w:r>
          </w:p>
        </w:tc>
        <w:tc>
          <w:tcPr>
            <w:tcW w:w="850" w:type="dxa"/>
            <w:vMerge w:val="restart"/>
            <w:tcBorders>
              <w:top w:val="single" w:sz="4" w:space="0" w:color="000000"/>
              <w:left w:val="single" w:sz="4" w:space="0" w:color="000000"/>
              <w:right w:val="single" w:sz="4" w:space="0" w:color="000000"/>
            </w:tcBorders>
            <w:textDirection w:val="btLr"/>
          </w:tcPr>
          <w:p w:rsidR="005E6308" w:rsidRPr="005E6308" w:rsidRDefault="005E6308" w:rsidP="005E6308">
            <w:pPr>
              <w:snapToGrid w:val="0"/>
              <w:ind w:left="113" w:right="113"/>
              <w:rPr>
                <w:lang w:val="ro-RO"/>
              </w:rPr>
            </w:pPr>
            <w:r>
              <w:rPr>
                <w:b/>
                <w:color w:val="000000"/>
                <w:lang w:val="ro-RO"/>
              </w:rPr>
              <w:t xml:space="preserve">Timp </w:t>
            </w:r>
          </w:p>
        </w:tc>
        <w:tc>
          <w:tcPr>
            <w:tcW w:w="6521" w:type="dxa"/>
            <w:vMerge w:val="restart"/>
            <w:tcBorders>
              <w:top w:val="single" w:sz="4" w:space="0" w:color="000000"/>
              <w:left w:val="single" w:sz="4" w:space="0" w:color="000000"/>
              <w:bottom w:val="single" w:sz="4" w:space="0" w:color="000000"/>
            </w:tcBorders>
          </w:tcPr>
          <w:p w:rsidR="005E6308" w:rsidRPr="00D957E7" w:rsidRDefault="005E6308" w:rsidP="00543A01">
            <w:pPr>
              <w:snapToGrid w:val="0"/>
              <w:jc w:val="center"/>
              <w:rPr>
                <w:b/>
                <w:color w:val="000000"/>
                <w:lang w:val="ro-RO"/>
              </w:rPr>
            </w:pPr>
          </w:p>
          <w:p w:rsidR="005E6308" w:rsidRPr="00D957E7" w:rsidRDefault="005E6308" w:rsidP="00543A01">
            <w:pPr>
              <w:jc w:val="center"/>
              <w:rPr>
                <w:b/>
                <w:color w:val="000000"/>
                <w:lang w:val="ro-RO"/>
              </w:rPr>
            </w:pPr>
          </w:p>
          <w:p w:rsidR="005E6308" w:rsidRPr="00D957E7" w:rsidRDefault="005E6308" w:rsidP="005E6308">
            <w:pPr>
              <w:jc w:val="center"/>
              <w:rPr>
                <w:b/>
                <w:color w:val="000000"/>
                <w:lang w:val="ro-RO"/>
              </w:rPr>
            </w:pPr>
            <w:r w:rsidRPr="00D957E7">
              <w:rPr>
                <w:b/>
                <w:color w:val="000000"/>
                <w:lang w:val="ro-RO"/>
              </w:rPr>
              <w:t>Conţinut informa</w:t>
            </w:r>
            <w:r>
              <w:rPr>
                <w:b/>
                <w:color w:val="000000"/>
                <w:lang w:val="ro-RO"/>
              </w:rPr>
              <w:t>țional și demersul didactic</w:t>
            </w:r>
          </w:p>
        </w:tc>
        <w:tc>
          <w:tcPr>
            <w:tcW w:w="4678" w:type="dxa"/>
            <w:gridSpan w:val="3"/>
            <w:tcBorders>
              <w:top w:val="single" w:sz="4" w:space="0" w:color="000000"/>
              <w:left w:val="single" w:sz="4" w:space="0" w:color="000000"/>
              <w:bottom w:val="single" w:sz="4" w:space="0" w:color="000000"/>
            </w:tcBorders>
          </w:tcPr>
          <w:p w:rsidR="005E6308" w:rsidRPr="00D957E7" w:rsidRDefault="005E6308" w:rsidP="00543A01">
            <w:pPr>
              <w:jc w:val="center"/>
              <w:rPr>
                <w:b/>
                <w:color w:val="000000"/>
                <w:lang w:val="ro-RO"/>
              </w:rPr>
            </w:pPr>
            <w:r w:rsidRPr="00D957E7">
              <w:rPr>
                <w:b/>
                <w:color w:val="000000"/>
                <w:lang w:val="ro-RO"/>
              </w:rPr>
              <w:t>Strategii didactice</w:t>
            </w:r>
          </w:p>
        </w:tc>
        <w:tc>
          <w:tcPr>
            <w:tcW w:w="1275" w:type="dxa"/>
            <w:vMerge w:val="restart"/>
            <w:tcBorders>
              <w:top w:val="single" w:sz="4" w:space="0" w:color="000000"/>
              <w:left w:val="single" w:sz="4" w:space="0" w:color="000000"/>
              <w:bottom w:val="single" w:sz="4" w:space="0" w:color="000000"/>
              <w:right w:val="single" w:sz="4" w:space="0" w:color="000000"/>
            </w:tcBorders>
          </w:tcPr>
          <w:p w:rsidR="005E6308" w:rsidRPr="00D957E7" w:rsidRDefault="005E6308" w:rsidP="00543A01">
            <w:pPr>
              <w:jc w:val="center"/>
              <w:rPr>
                <w:b/>
                <w:lang w:val="ro-RO"/>
              </w:rPr>
            </w:pPr>
            <w:r w:rsidRPr="00D957E7">
              <w:rPr>
                <w:b/>
                <w:color w:val="000000"/>
                <w:lang w:val="ro-RO"/>
              </w:rPr>
              <w:t xml:space="preserve">Evaluare </w:t>
            </w:r>
          </w:p>
        </w:tc>
      </w:tr>
      <w:tr w:rsidR="005E6308" w:rsidRPr="00D957E7" w:rsidTr="00864DB4">
        <w:trPr>
          <w:trHeight w:val="483"/>
        </w:trPr>
        <w:tc>
          <w:tcPr>
            <w:tcW w:w="1702" w:type="dxa"/>
            <w:vMerge/>
            <w:tcBorders>
              <w:top w:val="single" w:sz="4" w:space="0" w:color="000000"/>
              <w:left w:val="single" w:sz="4" w:space="0" w:color="000000"/>
              <w:bottom w:val="single" w:sz="4" w:space="0" w:color="000000"/>
            </w:tcBorders>
          </w:tcPr>
          <w:p w:rsidR="005E6308" w:rsidRPr="00D957E7" w:rsidRDefault="005E6308" w:rsidP="00543A01">
            <w:pPr>
              <w:snapToGrid w:val="0"/>
              <w:jc w:val="center"/>
              <w:rPr>
                <w:b/>
                <w:color w:val="000000"/>
                <w:lang w:val="ro-RO"/>
              </w:rPr>
            </w:pPr>
          </w:p>
        </w:tc>
        <w:tc>
          <w:tcPr>
            <w:tcW w:w="567" w:type="dxa"/>
            <w:vMerge/>
            <w:tcBorders>
              <w:left w:val="single" w:sz="4" w:space="0" w:color="000000"/>
              <w:bottom w:val="single" w:sz="4" w:space="0" w:color="000000"/>
              <w:right w:val="single" w:sz="4" w:space="0" w:color="000000"/>
            </w:tcBorders>
          </w:tcPr>
          <w:p w:rsidR="005E6308" w:rsidRPr="00D957E7" w:rsidRDefault="005E6308" w:rsidP="00543A01">
            <w:pPr>
              <w:snapToGrid w:val="0"/>
              <w:jc w:val="center"/>
              <w:rPr>
                <w:b/>
                <w:color w:val="000000"/>
                <w:lang w:val="ro-RO"/>
              </w:rPr>
            </w:pPr>
          </w:p>
        </w:tc>
        <w:tc>
          <w:tcPr>
            <w:tcW w:w="850" w:type="dxa"/>
            <w:vMerge/>
            <w:tcBorders>
              <w:left w:val="single" w:sz="4" w:space="0" w:color="000000"/>
              <w:bottom w:val="single" w:sz="4" w:space="0" w:color="000000"/>
              <w:right w:val="single" w:sz="4" w:space="0" w:color="000000"/>
            </w:tcBorders>
          </w:tcPr>
          <w:p w:rsidR="005E6308" w:rsidRPr="00D957E7" w:rsidRDefault="005E6308" w:rsidP="005E6308">
            <w:pPr>
              <w:snapToGrid w:val="0"/>
              <w:rPr>
                <w:b/>
                <w:color w:val="000000"/>
                <w:lang w:val="ro-RO"/>
              </w:rPr>
            </w:pPr>
          </w:p>
        </w:tc>
        <w:tc>
          <w:tcPr>
            <w:tcW w:w="6521" w:type="dxa"/>
            <w:vMerge/>
            <w:tcBorders>
              <w:top w:val="single" w:sz="4" w:space="0" w:color="000000"/>
              <w:left w:val="single" w:sz="4" w:space="0" w:color="000000"/>
              <w:bottom w:val="single" w:sz="4" w:space="0" w:color="000000"/>
            </w:tcBorders>
          </w:tcPr>
          <w:p w:rsidR="005E6308" w:rsidRPr="00D957E7" w:rsidRDefault="005E6308" w:rsidP="00543A01">
            <w:pPr>
              <w:snapToGrid w:val="0"/>
              <w:jc w:val="center"/>
              <w:rPr>
                <w:b/>
                <w:color w:val="000000"/>
                <w:lang w:val="ro-RO"/>
              </w:rPr>
            </w:pPr>
          </w:p>
        </w:tc>
        <w:tc>
          <w:tcPr>
            <w:tcW w:w="1559" w:type="dxa"/>
            <w:tcBorders>
              <w:top w:val="single" w:sz="4" w:space="0" w:color="000000"/>
              <w:left w:val="single" w:sz="4" w:space="0" w:color="000000"/>
              <w:bottom w:val="single" w:sz="4" w:space="0" w:color="000000"/>
            </w:tcBorders>
          </w:tcPr>
          <w:p w:rsidR="005E6308" w:rsidRPr="00D957E7" w:rsidRDefault="005E6308" w:rsidP="00543A01">
            <w:pPr>
              <w:jc w:val="center"/>
              <w:rPr>
                <w:b/>
                <w:color w:val="000000"/>
                <w:lang w:val="ro-RO"/>
              </w:rPr>
            </w:pPr>
            <w:r w:rsidRPr="00D957E7">
              <w:rPr>
                <w:b/>
                <w:color w:val="000000"/>
                <w:lang w:val="ro-RO"/>
              </w:rPr>
              <w:t>Metode</w:t>
            </w:r>
            <w:r>
              <w:rPr>
                <w:b/>
                <w:color w:val="000000"/>
                <w:lang w:val="ro-RO"/>
              </w:rPr>
              <w:t xml:space="preserve"> și procedee</w:t>
            </w:r>
          </w:p>
        </w:tc>
        <w:tc>
          <w:tcPr>
            <w:tcW w:w="1701" w:type="dxa"/>
            <w:tcBorders>
              <w:top w:val="single" w:sz="4" w:space="0" w:color="000000"/>
              <w:left w:val="single" w:sz="4" w:space="0" w:color="000000"/>
              <w:bottom w:val="single" w:sz="4" w:space="0" w:color="000000"/>
            </w:tcBorders>
          </w:tcPr>
          <w:p w:rsidR="005E6308" w:rsidRPr="00D957E7" w:rsidRDefault="005E6308" w:rsidP="00543A01">
            <w:pPr>
              <w:jc w:val="center"/>
              <w:rPr>
                <w:b/>
                <w:color w:val="000000"/>
                <w:lang w:val="ro-RO"/>
              </w:rPr>
            </w:pPr>
            <w:r w:rsidRPr="00D957E7">
              <w:rPr>
                <w:b/>
                <w:color w:val="000000"/>
                <w:lang w:val="ro-RO"/>
              </w:rPr>
              <w:t>Mijloace</w:t>
            </w:r>
            <w:r>
              <w:rPr>
                <w:b/>
                <w:color w:val="000000"/>
                <w:lang w:val="ro-RO"/>
              </w:rPr>
              <w:t xml:space="preserve"> de învățământ</w:t>
            </w:r>
          </w:p>
        </w:tc>
        <w:tc>
          <w:tcPr>
            <w:tcW w:w="1418" w:type="dxa"/>
            <w:tcBorders>
              <w:top w:val="single" w:sz="4" w:space="0" w:color="000000"/>
              <w:left w:val="single" w:sz="4" w:space="0" w:color="000000"/>
              <w:bottom w:val="single" w:sz="4" w:space="0" w:color="000000"/>
            </w:tcBorders>
          </w:tcPr>
          <w:p w:rsidR="005E6308" w:rsidRPr="00D957E7" w:rsidRDefault="005E6308" w:rsidP="00543A01">
            <w:pPr>
              <w:jc w:val="center"/>
              <w:rPr>
                <w:b/>
                <w:color w:val="000000"/>
                <w:lang w:val="ro-RO"/>
              </w:rPr>
            </w:pPr>
            <w:r w:rsidRPr="00D957E7">
              <w:rPr>
                <w:b/>
                <w:color w:val="000000"/>
                <w:lang w:val="ro-RO"/>
              </w:rPr>
              <w:t>Forme de organizare</w:t>
            </w:r>
          </w:p>
        </w:tc>
        <w:tc>
          <w:tcPr>
            <w:tcW w:w="1275" w:type="dxa"/>
            <w:vMerge/>
            <w:tcBorders>
              <w:top w:val="single" w:sz="4" w:space="0" w:color="000000"/>
              <w:left w:val="single" w:sz="4" w:space="0" w:color="000000"/>
              <w:bottom w:val="single" w:sz="4" w:space="0" w:color="000000"/>
              <w:right w:val="single" w:sz="4" w:space="0" w:color="000000"/>
            </w:tcBorders>
          </w:tcPr>
          <w:p w:rsidR="005E6308" w:rsidRPr="00D957E7" w:rsidRDefault="005E6308" w:rsidP="00543A01">
            <w:pPr>
              <w:snapToGrid w:val="0"/>
              <w:jc w:val="center"/>
              <w:rPr>
                <w:color w:val="000000"/>
                <w:lang w:val="ro-RO"/>
              </w:rPr>
            </w:pPr>
          </w:p>
        </w:tc>
      </w:tr>
      <w:tr w:rsidR="00F22B70" w:rsidRPr="00D957E7" w:rsidTr="00864DB4">
        <w:trPr>
          <w:trHeight w:val="580"/>
        </w:trPr>
        <w:tc>
          <w:tcPr>
            <w:tcW w:w="1702" w:type="dxa"/>
            <w:tcBorders>
              <w:top w:val="single" w:sz="4" w:space="0" w:color="000000"/>
              <w:left w:val="single" w:sz="4" w:space="0" w:color="000000"/>
              <w:bottom w:val="single" w:sz="4" w:space="0" w:color="000000"/>
            </w:tcBorders>
          </w:tcPr>
          <w:p w:rsidR="005E6308" w:rsidRPr="00D957E7" w:rsidRDefault="005E6308" w:rsidP="00AD15D9">
            <w:pPr>
              <w:rPr>
                <w:b/>
                <w:lang w:val="ro-RO"/>
              </w:rPr>
            </w:pPr>
            <w:r w:rsidRPr="00D957E7">
              <w:rPr>
                <w:b/>
                <w:color w:val="000000"/>
                <w:lang w:val="ro-RO"/>
              </w:rPr>
              <w:t>1.Moment organizatoric</w:t>
            </w:r>
          </w:p>
        </w:tc>
        <w:tc>
          <w:tcPr>
            <w:tcW w:w="567" w:type="dxa"/>
            <w:tcBorders>
              <w:top w:val="single" w:sz="4" w:space="0" w:color="000000"/>
              <w:left w:val="single" w:sz="4" w:space="0" w:color="000000"/>
              <w:bottom w:val="single" w:sz="4" w:space="0" w:color="000000"/>
              <w:right w:val="single" w:sz="4" w:space="0" w:color="000000"/>
            </w:tcBorders>
          </w:tcPr>
          <w:p w:rsidR="005E6308" w:rsidRPr="00D957E7" w:rsidRDefault="005E6308" w:rsidP="00543A01">
            <w:pPr>
              <w:ind w:firstLine="284"/>
              <w:jc w:val="both"/>
              <w:rPr>
                <w:color w:val="000000"/>
                <w:lang w:val="ro-RO"/>
              </w:rPr>
            </w:pPr>
          </w:p>
        </w:tc>
        <w:tc>
          <w:tcPr>
            <w:tcW w:w="850" w:type="dxa"/>
            <w:tcBorders>
              <w:top w:val="single" w:sz="4" w:space="0" w:color="000000"/>
              <w:left w:val="single" w:sz="4" w:space="0" w:color="000000"/>
              <w:bottom w:val="single" w:sz="4" w:space="0" w:color="000000"/>
              <w:right w:val="single" w:sz="4" w:space="0" w:color="000000"/>
            </w:tcBorders>
          </w:tcPr>
          <w:p w:rsidR="005E6308" w:rsidRPr="00D957E7" w:rsidRDefault="005E6308" w:rsidP="00543A01">
            <w:pPr>
              <w:ind w:firstLine="284"/>
              <w:jc w:val="both"/>
              <w:rPr>
                <w:color w:val="000000"/>
                <w:lang w:val="ro-RO"/>
              </w:rPr>
            </w:pPr>
          </w:p>
        </w:tc>
        <w:tc>
          <w:tcPr>
            <w:tcW w:w="6521" w:type="dxa"/>
            <w:tcBorders>
              <w:top w:val="single" w:sz="4" w:space="0" w:color="000000"/>
              <w:left w:val="single" w:sz="4" w:space="0" w:color="000000"/>
              <w:bottom w:val="single" w:sz="4" w:space="0" w:color="000000"/>
            </w:tcBorders>
          </w:tcPr>
          <w:p w:rsidR="005E6308" w:rsidRPr="00D957E7" w:rsidRDefault="005E6308" w:rsidP="00F22B70">
            <w:pPr>
              <w:jc w:val="both"/>
              <w:rPr>
                <w:color w:val="000000"/>
                <w:lang w:val="ro-RO"/>
              </w:rPr>
            </w:pPr>
            <w:r w:rsidRPr="00D957E7">
              <w:rPr>
                <w:color w:val="000000"/>
                <w:lang w:val="ro-RO"/>
              </w:rPr>
              <w:t>Organizarea colectivului;</w:t>
            </w:r>
          </w:p>
          <w:p w:rsidR="005E6308" w:rsidRDefault="005E6308" w:rsidP="00F22B70">
            <w:pPr>
              <w:jc w:val="both"/>
              <w:rPr>
                <w:color w:val="000000"/>
                <w:lang w:val="ro-RO"/>
              </w:rPr>
            </w:pPr>
            <w:r w:rsidRPr="00D957E7">
              <w:rPr>
                <w:color w:val="000000"/>
                <w:lang w:val="ro-RO"/>
              </w:rPr>
              <w:t>Pregătirea materialelor necesare;</w:t>
            </w:r>
          </w:p>
          <w:p w:rsidR="005E6308" w:rsidRPr="00D957E7" w:rsidRDefault="005E6308" w:rsidP="00543A01">
            <w:pPr>
              <w:ind w:firstLine="284"/>
              <w:jc w:val="both"/>
              <w:rPr>
                <w:color w:val="000000"/>
                <w:lang w:val="ro-RO"/>
              </w:rPr>
            </w:pPr>
          </w:p>
        </w:tc>
        <w:tc>
          <w:tcPr>
            <w:tcW w:w="1559" w:type="dxa"/>
            <w:tcBorders>
              <w:top w:val="single" w:sz="4" w:space="0" w:color="000000"/>
              <w:left w:val="single" w:sz="4" w:space="0" w:color="000000"/>
              <w:bottom w:val="single" w:sz="4" w:space="0" w:color="000000"/>
            </w:tcBorders>
          </w:tcPr>
          <w:p w:rsidR="005E6308" w:rsidRPr="00D957E7" w:rsidRDefault="005E6308" w:rsidP="00543A01">
            <w:pPr>
              <w:rPr>
                <w:color w:val="000000"/>
                <w:lang w:val="ro-RO"/>
              </w:rPr>
            </w:pPr>
            <w:r w:rsidRPr="00D957E7">
              <w:rPr>
                <w:color w:val="000000"/>
                <w:lang w:val="ro-RO"/>
              </w:rPr>
              <w:t>conversaţia</w:t>
            </w:r>
          </w:p>
        </w:tc>
        <w:tc>
          <w:tcPr>
            <w:tcW w:w="1701" w:type="dxa"/>
            <w:tcBorders>
              <w:top w:val="single" w:sz="4" w:space="0" w:color="000000"/>
              <w:left w:val="single" w:sz="4" w:space="0" w:color="000000"/>
              <w:bottom w:val="single" w:sz="4" w:space="0" w:color="000000"/>
            </w:tcBorders>
          </w:tcPr>
          <w:p w:rsidR="005E6308" w:rsidRPr="00D957E7" w:rsidRDefault="005E6308" w:rsidP="00543A01">
            <w:pPr>
              <w:snapToGrid w:val="0"/>
              <w:rPr>
                <w:color w:val="000000"/>
                <w:lang w:val="ro-RO"/>
              </w:rPr>
            </w:pPr>
          </w:p>
        </w:tc>
        <w:tc>
          <w:tcPr>
            <w:tcW w:w="1418" w:type="dxa"/>
            <w:tcBorders>
              <w:top w:val="single" w:sz="4" w:space="0" w:color="000000"/>
              <w:left w:val="single" w:sz="4" w:space="0" w:color="000000"/>
              <w:bottom w:val="single" w:sz="4" w:space="0" w:color="000000"/>
            </w:tcBorders>
          </w:tcPr>
          <w:p w:rsidR="005E6308" w:rsidRPr="00D957E7" w:rsidRDefault="005E6308" w:rsidP="00543A01">
            <w:pPr>
              <w:rPr>
                <w:color w:val="000000"/>
                <w:lang w:val="ro-RO"/>
              </w:rPr>
            </w:pPr>
            <w:r w:rsidRPr="00D957E7">
              <w:rPr>
                <w:color w:val="000000"/>
                <w:lang w:val="ro-RO"/>
              </w:rPr>
              <w:t>frontală</w:t>
            </w:r>
          </w:p>
        </w:tc>
        <w:tc>
          <w:tcPr>
            <w:tcW w:w="1275" w:type="dxa"/>
            <w:tcBorders>
              <w:top w:val="single" w:sz="4" w:space="0" w:color="000000"/>
              <w:left w:val="single" w:sz="4" w:space="0" w:color="000000"/>
              <w:bottom w:val="single" w:sz="4" w:space="0" w:color="000000"/>
              <w:right w:val="single" w:sz="4" w:space="0" w:color="000000"/>
            </w:tcBorders>
          </w:tcPr>
          <w:p w:rsidR="005E6308" w:rsidRPr="00D957E7" w:rsidRDefault="005E6308" w:rsidP="00543A01">
            <w:pPr>
              <w:snapToGrid w:val="0"/>
              <w:rPr>
                <w:color w:val="000000"/>
                <w:lang w:val="ro-RO"/>
              </w:rPr>
            </w:pPr>
            <w:r w:rsidRPr="00D957E7">
              <w:rPr>
                <w:lang w:val="ro-RO"/>
              </w:rPr>
              <w:t>observaţia</w:t>
            </w:r>
          </w:p>
        </w:tc>
      </w:tr>
      <w:tr w:rsidR="00F22B70" w:rsidRPr="00D957E7" w:rsidTr="00864DB4">
        <w:trPr>
          <w:trHeight w:val="751"/>
        </w:trPr>
        <w:tc>
          <w:tcPr>
            <w:tcW w:w="1702" w:type="dxa"/>
            <w:tcBorders>
              <w:left w:val="single" w:sz="4" w:space="0" w:color="000000"/>
              <w:bottom w:val="single" w:sz="4" w:space="0" w:color="000000"/>
            </w:tcBorders>
          </w:tcPr>
          <w:p w:rsidR="005E6308" w:rsidRPr="00D957E7" w:rsidRDefault="005E6308" w:rsidP="00AD15D9">
            <w:pPr>
              <w:rPr>
                <w:b/>
                <w:color w:val="000000"/>
                <w:lang w:val="ro-RO"/>
              </w:rPr>
            </w:pPr>
          </w:p>
          <w:p w:rsidR="005E6308" w:rsidRPr="00D957E7" w:rsidRDefault="005E6308" w:rsidP="00AD15D9">
            <w:pPr>
              <w:rPr>
                <w:b/>
                <w:color w:val="000000"/>
                <w:lang w:val="ro-RO"/>
              </w:rPr>
            </w:pPr>
            <w:r w:rsidRPr="00D957E7">
              <w:rPr>
                <w:b/>
                <w:color w:val="000000"/>
                <w:lang w:val="ro-RO"/>
              </w:rPr>
              <w:t>2. Captarea atenției</w:t>
            </w:r>
          </w:p>
        </w:tc>
        <w:tc>
          <w:tcPr>
            <w:tcW w:w="567" w:type="dxa"/>
            <w:tcBorders>
              <w:left w:val="single" w:sz="4" w:space="0" w:color="000000"/>
              <w:bottom w:val="single" w:sz="4" w:space="0" w:color="000000"/>
              <w:right w:val="single" w:sz="4" w:space="0" w:color="000000"/>
            </w:tcBorders>
          </w:tcPr>
          <w:p w:rsidR="005E6308" w:rsidRPr="00D957E7" w:rsidRDefault="00864DB4" w:rsidP="00864DB4">
            <w:pPr>
              <w:tabs>
                <w:tab w:val="left" w:pos="2235"/>
              </w:tabs>
              <w:jc w:val="both"/>
              <w:rPr>
                <w:color w:val="000000"/>
                <w:lang w:val="ro-RO"/>
              </w:rPr>
            </w:pPr>
            <w:r>
              <w:rPr>
                <w:lang w:val="ro-RO"/>
              </w:rPr>
              <w:t>O</w:t>
            </w:r>
            <w:r>
              <w:rPr>
                <w:vertAlign w:val="subscript"/>
                <w:lang w:val="ro-RO"/>
              </w:rPr>
              <w:t>2</w:t>
            </w:r>
          </w:p>
        </w:tc>
        <w:tc>
          <w:tcPr>
            <w:tcW w:w="850" w:type="dxa"/>
            <w:tcBorders>
              <w:left w:val="single" w:sz="4" w:space="0" w:color="000000"/>
              <w:bottom w:val="single" w:sz="4" w:space="0" w:color="000000"/>
              <w:right w:val="single" w:sz="4" w:space="0" w:color="000000"/>
            </w:tcBorders>
          </w:tcPr>
          <w:p w:rsidR="005E6308" w:rsidRPr="00D957E7" w:rsidRDefault="00864DB4" w:rsidP="00864DB4">
            <w:pPr>
              <w:tabs>
                <w:tab w:val="left" w:pos="2235"/>
              </w:tabs>
              <w:jc w:val="both"/>
              <w:rPr>
                <w:color w:val="000000"/>
                <w:lang w:val="ro-RO"/>
              </w:rPr>
            </w:pPr>
            <w:r>
              <w:rPr>
                <w:color w:val="000000"/>
                <w:lang w:val="ro-RO"/>
              </w:rPr>
              <w:t>5 min</w:t>
            </w:r>
          </w:p>
        </w:tc>
        <w:tc>
          <w:tcPr>
            <w:tcW w:w="6521" w:type="dxa"/>
            <w:tcBorders>
              <w:left w:val="single" w:sz="4" w:space="0" w:color="000000"/>
              <w:bottom w:val="single" w:sz="4" w:space="0" w:color="000000"/>
            </w:tcBorders>
          </w:tcPr>
          <w:p w:rsidR="00F22B70" w:rsidRDefault="00F22B70" w:rsidP="00A537F8">
            <w:pPr>
              <w:tabs>
                <w:tab w:val="left" w:pos="2235"/>
              </w:tabs>
              <w:jc w:val="both"/>
              <w:rPr>
                <w:color w:val="000000"/>
                <w:lang w:val="ro-RO"/>
              </w:rPr>
            </w:pPr>
            <w:r>
              <w:rPr>
                <w:color w:val="000000"/>
                <w:lang w:val="ro-RO"/>
              </w:rPr>
              <w:t>Se explică regulile jocului didactic prezentat în Anexa 1.</w:t>
            </w:r>
          </w:p>
          <w:p w:rsidR="005E6308" w:rsidRDefault="005E6308" w:rsidP="00A537F8">
            <w:pPr>
              <w:tabs>
                <w:tab w:val="left" w:pos="2235"/>
              </w:tabs>
              <w:jc w:val="both"/>
              <w:rPr>
                <w:color w:val="000000"/>
                <w:lang w:val="ro-RO"/>
              </w:rPr>
            </w:pPr>
            <w:r>
              <w:rPr>
                <w:color w:val="000000"/>
                <w:lang w:val="ro-RO"/>
              </w:rPr>
              <w:t>Joc didactic:</w:t>
            </w:r>
          </w:p>
          <w:p w:rsidR="005E6308" w:rsidRDefault="00A032AC" w:rsidP="00A537F8">
            <w:pPr>
              <w:tabs>
                <w:tab w:val="left" w:pos="2235"/>
              </w:tabs>
              <w:jc w:val="both"/>
              <w:rPr>
                <w:color w:val="000000"/>
                <w:lang w:val="ro-RO"/>
              </w:rPr>
            </w:pPr>
            <w:r>
              <w:rPr>
                <w:color w:val="000000"/>
                <w:lang w:val="ro-RO"/>
              </w:rPr>
              <w:t>„</w:t>
            </w:r>
            <w:r w:rsidR="005E6308">
              <w:rPr>
                <w:color w:val="000000"/>
                <w:lang w:val="ro-RO"/>
              </w:rPr>
              <w:t>Eu am, dar ai și tu</w:t>
            </w:r>
            <w:r w:rsidR="00610E05">
              <w:rPr>
                <w:color w:val="000000"/>
                <w:lang w:val="ro-RO"/>
              </w:rPr>
              <w:t>?</w:t>
            </w:r>
            <w:r>
              <w:rPr>
                <w:color w:val="000000"/>
                <w:lang w:val="ro-RO"/>
              </w:rPr>
              <w:t>”</w:t>
            </w:r>
          </w:p>
          <w:p w:rsidR="005E6308" w:rsidRPr="00D957E7" w:rsidRDefault="005E6308" w:rsidP="00A537F8">
            <w:pPr>
              <w:tabs>
                <w:tab w:val="left" w:pos="2235"/>
              </w:tabs>
              <w:jc w:val="both"/>
              <w:rPr>
                <w:color w:val="000000"/>
                <w:lang w:val="ro-RO"/>
              </w:rPr>
            </w:pPr>
          </w:p>
        </w:tc>
        <w:tc>
          <w:tcPr>
            <w:tcW w:w="1559" w:type="dxa"/>
            <w:tcBorders>
              <w:left w:val="single" w:sz="4" w:space="0" w:color="000000"/>
              <w:bottom w:val="single" w:sz="4" w:space="0" w:color="000000"/>
            </w:tcBorders>
          </w:tcPr>
          <w:p w:rsidR="005E6308" w:rsidRPr="00D957E7" w:rsidRDefault="005E6308" w:rsidP="00543A01">
            <w:pPr>
              <w:snapToGrid w:val="0"/>
              <w:rPr>
                <w:color w:val="000000"/>
                <w:lang w:val="ro-RO"/>
              </w:rPr>
            </w:pPr>
            <w:r w:rsidRPr="00D957E7">
              <w:rPr>
                <w:color w:val="000000"/>
                <w:lang w:val="ro-RO"/>
              </w:rPr>
              <w:t>conversaţia</w:t>
            </w:r>
            <w:r w:rsidRPr="00D957E7">
              <w:rPr>
                <w:lang w:val="ro-RO"/>
              </w:rPr>
              <w:t xml:space="preserve"> explicaţia</w:t>
            </w:r>
          </w:p>
        </w:tc>
        <w:tc>
          <w:tcPr>
            <w:tcW w:w="1701" w:type="dxa"/>
            <w:tcBorders>
              <w:left w:val="single" w:sz="4" w:space="0" w:color="000000"/>
              <w:bottom w:val="single" w:sz="4" w:space="0" w:color="000000"/>
            </w:tcBorders>
          </w:tcPr>
          <w:p w:rsidR="005E6308" w:rsidRDefault="002773D9" w:rsidP="00F22B70">
            <w:pPr>
              <w:snapToGrid w:val="0"/>
              <w:rPr>
                <w:color w:val="000000"/>
                <w:lang w:val="ro-RO"/>
              </w:rPr>
            </w:pPr>
            <w:r>
              <w:rPr>
                <w:color w:val="000000"/>
                <w:lang w:val="ro-RO"/>
              </w:rPr>
              <w:t xml:space="preserve">Imagini cu obiecte </w:t>
            </w:r>
            <w:r w:rsidR="00F22B70">
              <w:rPr>
                <w:color w:val="000000"/>
                <w:lang w:val="ro-RO"/>
              </w:rPr>
              <w:t xml:space="preserve"> cunoscute de ei.</w:t>
            </w:r>
          </w:p>
          <w:p w:rsidR="00610E05" w:rsidRPr="00D957E7" w:rsidRDefault="00610E05" w:rsidP="00F22B70">
            <w:pPr>
              <w:snapToGrid w:val="0"/>
              <w:rPr>
                <w:color w:val="000000"/>
                <w:lang w:val="ro-RO"/>
              </w:rPr>
            </w:pPr>
          </w:p>
        </w:tc>
        <w:tc>
          <w:tcPr>
            <w:tcW w:w="1418" w:type="dxa"/>
            <w:tcBorders>
              <w:left w:val="single" w:sz="4" w:space="0" w:color="000000"/>
              <w:bottom w:val="single" w:sz="4" w:space="0" w:color="000000"/>
            </w:tcBorders>
          </w:tcPr>
          <w:p w:rsidR="005E6308" w:rsidRPr="00D957E7" w:rsidRDefault="005E6308" w:rsidP="00543A01">
            <w:pPr>
              <w:snapToGrid w:val="0"/>
              <w:rPr>
                <w:color w:val="000000"/>
                <w:lang w:val="ro-RO"/>
              </w:rPr>
            </w:pPr>
            <w:r w:rsidRPr="00D957E7">
              <w:rPr>
                <w:color w:val="000000"/>
                <w:lang w:val="ro-RO"/>
              </w:rPr>
              <w:t>frontală</w:t>
            </w:r>
          </w:p>
        </w:tc>
        <w:tc>
          <w:tcPr>
            <w:tcW w:w="1275" w:type="dxa"/>
            <w:tcBorders>
              <w:left w:val="single" w:sz="4" w:space="0" w:color="000000"/>
              <w:bottom w:val="single" w:sz="4" w:space="0" w:color="000000"/>
              <w:right w:val="single" w:sz="4" w:space="0" w:color="000000"/>
            </w:tcBorders>
          </w:tcPr>
          <w:p w:rsidR="005E6308" w:rsidRPr="00D957E7" w:rsidRDefault="005E6308" w:rsidP="00543A01">
            <w:pPr>
              <w:snapToGrid w:val="0"/>
              <w:rPr>
                <w:color w:val="000000"/>
                <w:lang w:val="ro-RO"/>
              </w:rPr>
            </w:pPr>
            <w:r w:rsidRPr="00D957E7">
              <w:rPr>
                <w:bCs/>
                <w:color w:val="000000"/>
                <w:lang w:val="ro-RO"/>
              </w:rPr>
              <w:t>aprecierea verbală</w:t>
            </w:r>
          </w:p>
        </w:tc>
      </w:tr>
      <w:tr w:rsidR="00F22B70" w:rsidRPr="00D957E7" w:rsidTr="00864DB4">
        <w:trPr>
          <w:trHeight w:val="355"/>
        </w:trPr>
        <w:tc>
          <w:tcPr>
            <w:tcW w:w="1702" w:type="dxa"/>
            <w:tcBorders>
              <w:top w:val="single" w:sz="4" w:space="0" w:color="000000"/>
              <w:left w:val="single" w:sz="4" w:space="0" w:color="000000"/>
              <w:bottom w:val="single" w:sz="4" w:space="0" w:color="000000"/>
            </w:tcBorders>
          </w:tcPr>
          <w:p w:rsidR="005E6308" w:rsidRPr="00D957E7" w:rsidRDefault="005E6308" w:rsidP="00AD15D9">
            <w:pPr>
              <w:rPr>
                <w:b/>
                <w:color w:val="000000"/>
                <w:lang w:val="ro-RO"/>
              </w:rPr>
            </w:pPr>
            <w:r w:rsidRPr="00D957E7">
              <w:rPr>
                <w:b/>
                <w:color w:val="000000"/>
                <w:lang w:val="ro-RO"/>
              </w:rPr>
              <w:t>3. Anunțarea subiectului</w:t>
            </w:r>
          </w:p>
          <w:p w:rsidR="005E6308" w:rsidRDefault="005E6308" w:rsidP="00AD15D9">
            <w:pPr>
              <w:rPr>
                <w:b/>
                <w:color w:val="000000"/>
                <w:lang w:val="ro-RO"/>
              </w:rPr>
            </w:pPr>
            <w:r w:rsidRPr="00D957E7">
              <w:rPr>
                <w:b/>
                <w:color w:val="000000"/>
                <w:lang w:val="ro-RO"/>
              </w:rPr>
              <w:t>lecţiei noi si a obiectivelor urmărite</w:t>
            </w:r>
          </w:p>
          <w:p w:rsidR="00610E05" w:rsidRPr="00D957E7" w:rsidRDefault="00610E05" w:rsidP="00AD15D9">
            <w:pPr>
              <w:rPr>
                <w:b/>
                <w:lang w:val="ro-RO"/>
              </w:rPr>
            </w:pPr>
          </w:p>
        </w:tc>
        <w:tc>
          <w:tcPr>
            <w:tcW w:w="567" w:type="dxa"/>
            <w:tcBorders>
              <w:top w:val="single" w:sz="4" w:space="0" w:color="000000"/>
              <w:left w:val="single" w:sz="4" w:space="0" w:color="000000"/>
              <w:bottom w:val="single" w:sz="4" w:space="0" w:color="000000"/>
              <w:right w:val="single" w:sz="4" w:space="0" w:color="000000"/>
            </w:tcBorders>
          </w:tcPr>
          <w:p w:rsidR="005E6308" w:rsidRDefault="00864DB4" w:rsidP="00864DB4">
            <w:pPr>
              <w:tabs>
                <w:tab w:val="left" w:pos="2964"/>
              </w:tabs>
              <w:jc w:val="both"/>
              <w:rPr>
                <w:vertAlign w:val="subscript"/>
                <w:lang w:val="ro-RO"/>
              </w:rPr>
            </w:pPr>
            <w:r>
              <w:rPr>
                <w:lang w:val="ro-RO"/>
              </w:rPr>
              <w:t>O</w:t>
            </w:r>
            <w:r>
              <w:rPr>
                <w:vertAlign w:val="subscript"/>
                <w:lang w:val="ro-RO"/>
              </w:rPr>
              <w:t>4</w:t>
            </w:r>
          </w:p>
          <w:p w:rsidR="00864DB4" w:rsidRDefault="00864DB4" w:rsidP="00864DB4">
            <w:pPr>
              <w:tabs>
                <w:tab w:val="left" w:pos="2964"/>
              </w:tabs>
              <w:jc w:val="both"/>
              <w:rPr>
                <w:vertAlign w:val="subscript"/>
                <w:lang w:val="ro-RO"/>
              </w:rPr>
            </w:pPr>
          </w:p>
          <w:p w:rsidR="00864DB4" w:rsidRDefault="00864DB4" w:rsidP="00864DB4">
            <w:pPr>
              <w:tabs>
                <w:tab w:val="left" w:pos="2964"/>
              </w:tabs>
              <w:jc w:val="both"/>
              <w:rPr>
                <w:vertAlign w:val="subscript"/>
                <w:lang w:val="ro-RO"/>
              </w:rPr>
            </w:pPr>
          </w:p>
          <w:p w:rsidR="00864DB4" w:rsidRDefault="00864DB4" w:rsidP="00864DB4">
            <w:pPr>
              <w:tabs>
                <w:tab w:val="left" w:pos="2964"/>
              </w:tabs>
              <w:jc w:val="both"/>
              <w:rPr>
                <w:vertAlign w:val="subscript"/>
                <w:lang w:val="ro-RO"/>
              </w:rPr>
            </w:pPr>
          </w:p>
          <w:p w:rsidR="00864DB4" w:rsidRDefault="00864DB4" w:rsidP="00864DB4">
            <w:pPr>
              <w:tabs>
                <w:tab w:val="left" w:pos="2964"/>
              </w:tabs>
              <w:jc w:val="both"/>
              <w:rPr>
                <w:vertAlign w:val="subscript"/>
                <w:lang w:val="ro-RO"/>
              </w:rPr>
            </w:pPr>
          </w:p>
          <w:p w:rsidR="00864DB4" w:rsidRDefault="00864DB4" w:rsidP="00864DB4">
            <w:pPr>
              <w:tabs>
                <w:tab w:val="left" w:pos="2964"/>
              </w:tabs>
              <w:jc w:val="both"/>
              <w:rPr>
                <w:lang w:val="ro-RO"/>
              </w:rPr>
            </w:pPr>
          </w:p>
        </w:tc>
        <w:tc>
          <w:tcPr>
            <w:tcW w:w="850" w:type="dxa"/>
            <w:tcBorders>
              <w:top w:val="single" w:sz="4" w:space="0" w:color="000000"/>
              <w:left w:val="single" w:sz="4" w:space="0" w:color="000000"/>
              <w:bottom w:val="single" w:sz="4" w:space="0" w:color="000000"/>
              <w:right w:val="single" w:sz="4" w:space="0" w:color="000000"/>
            </w:tcBorders>
          </w:tcPr>
          <w:p w:rsidR="005E6308" w:rsidRDefault="00864DB4" w:rsidP="00864DB4">
            <w:pPr>
              <w:tabs>
                <w:tab w:val="left" w:pos="2964"/>
              </w:tabs>
              <w:jc w:val="both"/>
              <w:rPr>
                <w:lang w:val="ro-RO"/>
              </w:rPr>
            </w:pPr>
            <w:r>
              <w:rPr>
                <w:color w:val="000000"/>
                <w:lang w:val="ro-RO"/>
              </w:rPr>
              <w:t>2 min</w:t>
            </w:r>
          </w:p>
        </w:tc>
        <w:tc>
          <w:tcPr>
            <w:tcW w:w="6521" w:type="dxa"/>
            <w:tcBorders>
              <w:top w:val="single" w:sz="4" w:space="0" w:color="000000"/>
              <w:left w:val="single" w:sz="4" w:space="0" w:color="000000"/>
              <w:bottom w:val="single" w:sz="4" w:space="0" w:color="000000"/>
            </w:tcBorders>
          </w:tcPr>
          <w:p w:rsidR="00F22B70" w:rsidRDefault="00F22B70" w:rsidP="00F22B70">
            <w:pPr>
              <w:tabs>
                <w:tab w:val="left" w:pos="2964"/>
              </w:tabs>
              <w:jc w:val="both"/>
              <w:rPr>
                <w:lang w:val="ro-RO"/>
              </w:rPr>
            </w:pPr>
            <w:r>
              <w:rPr>
                <w:lang w:val="ro-RO"/>
              </w:rPr>
              <w:t>Unele dintre</w:t>
            </w:r>
            <w:r w:rsidRPr="00D957E7">
              <w:rPr>
                <w:lang w:val="ro-RO"/>
              </w:rPr>
              <w:t xml:space="preserve"> </w:t>
            </w:r>
            <w:r>
              <w:rPr>
                <w:lang w:val="ro-RO"/>
              </w:rPr>
              <w:t xml:space="preserve">obiectele prezentate se regăsesc în mai multe familii, deoarece acestea au </w:t>
            </w:r>
            <w:r w:rsidRPr="00F22B70">
              <w:rPr>
                <w:b/>
                <w:lang w:val="ro-RO"/>
              </w:rPr>
              <w:t xml:space="preserve">nevoie </w:t>
            </w:r>
            <w:r>
              <w:rPr>
                <w:lang w:val="ro-RO"/>
              </w:rPr>
              <w:t>de ele, iar alte familii nu le folosesc, deci nefiindu-le de folos nu le achiziționează.</w:t>
            </w:r>
          </w:p>
          <w:p w:rsidR="005E6308" w:rsidRDefault="005E6308" w:rsidP="00F22B70">
            <w:pPr>
              <w:tabs>
                <w:tab w:val="left" w:pos="2964"/>
              </w:tabs>
              <w:jc w:val="both"/>
              <w:rPr>
                <w:lang w:val="ro-RO"/>
              </w:rPr>
            </w:pPr>
            <w:r w:rsidRPr="00D957E7">
              <w:rPr>
                <w:lang w:val="ro-RO"/>
              </w:rPr>
              <w:t>Se anunţă titlul şi obiectivele</w:t>
            </w:r>
            <w:r w:rsidR="00AB4643">
              <w:rPr>
                <w:lang w:val="ro-RO"/>
              </w:rPr>
              <w:t xml:space="preserve"> pe înțelesul copiilor.</w:t>
            </w:r>
            <w:r w:rsidRPr="00D957E7">
              <w:rPr>
                <w:lang w:val="ro-RO"/>
              </w:rPr>
              <w:t>.</w:t>
            </w:r>
          </w:p>
          <w:p w:rsidR="00F22B70" w:rsidRPr="00D957E7" w:rsidRDefault="00F22B70" w:rsidP="00F22B70">
            <w:pPr>
              <w:tabs>
                <w:tab w:val="left" w:pos="2964"/>
              </w:tabs>
              <w:jc w:val="both"/>
              <w:rPr>
                <w:lang w:val="ro-RO"/>
              </w:rPr>
            </w:pPr>
          </w:p>
        </w:tc>
        <w:tc>
          <w:tcPr>
            <w:tcW w:w="1559" w:type="dxa"/>
            <w:tcBorders>
              <w:top w:val="single" w:sz="4" w:space="0" w:color="000000"/>
              <w:left w:val="single" w:sz="4" w:space="0" w:color="000000"/>
              <w:bottom w:val="single" w:sz="4" w:space="0" w:color="000000"/>
            </w:tcBorders>
          </w:tcPr>
          <w:p w:rsidR="005E6308" w:rsidRPr="00D957E7" w:rsidRDefault="005E6308" w:rsidP="00543A01">
            <w:pPr>
              <w:rPr>
                <w:color w:val="000000"/>
                <w:lang w:val="ro-RO"/>
              </w:rPr>
            </w:pPr>
            <w:r w:rsidRPr="00D957E7">
              <w:rPr>
                <w:color w:val="000000"/>
                <w:lang w:val="ro-RO"/>
              </w:rPr>
              <w:t>conversaţia</w:t>
            </w:r>
          </w:p>
        </w:tc>
        <w:tc>
          <w:tcPr>
            <w:tcW w:w="1701" w:type="dxa"/>
            <w:tcBorders>
              <w:top w:val="single" w:sz="4" w:space="0" w:color="000000"/>
              <w:left w:val="single" w:sz="4" w:space="0" w:color="000000"/>
              <w:bottom w:val="single" w:sz="4" w:space="0" w:color="000000"/>
            </w:tcBorders>
          </w:tcPr>
          <w:p w:rsidR="005E6308" w:rsidRPr="00D957E7" w:rsidRDefault="005E6308" w:rsidP="00543A01">
            <w:pPr>
              <w:snapToGrid w:val="0"/>
              <w:rPr>
                <w:color w:val="000000"/>
                <w:lang w:val="ro-RO"/>
              </w:rPr>
            </w:pPr>
          </w:p>
        </w:tc>
        <w:tc>
          <w:tcPr>
            <w:tcW w:w="1418" w:type="dxa"/>
            <w:tcBorders>
              <w:top w:val="single" w:sz="4" w:space="0" w:color="000000"/>
              <w:left w:val="single" w:sz="4" w:space="0" w:color="000000"/>
              <w:bottom w:val="single" w:sz="4" w:space="0" w:color="000000"/>
            </w:tcBorders>
          </w:tcPr>
          <w:p w:rsidR="005E6308" w:rsidRPr="00D957E7" w:rsidRDefault="005E6308" w:rsidP="00543A01">
            <w:pPr>
              <w:rPr>
                <w:color w:val="000000"/>
                <w:lang w:val="ro-RO"/>
              </w:rPr>
            </w:pPr>
            <w:r w:rsidRPr="00D957E7">
              <w:rPr>
                <w:color w:val="000000"/>
                <w:lang w:val="ro-RO"/>
              </w:rPr>
              <w:t>frontală</w:t>
            </w:r>
          </w:p>
        </w:tc>
        <w:tc>
          <w:tcPr>
            <w:tcW w:w="1275" w:type="dxa"/>
            <w:tcBorders>
              <w:top w:val="single" w:sz="4" w:space="0" w:color="000000"/>
              <w:left w:val="single" w:sz="4" w:space="0" w:color="000000"/>
              <w:bottom w:val="single" w:sz="4" w:space="0" w:color="000000"/>
              <w:right w:val="single" w:sz="4" w:space="0" w:color="000000"/>
            </w:tcBorders>
          </w:tcPr>
          <w:p w:rsidR="005E6308" w:rsidRPr="00D957E7" w:rsidRDefault="005E6308" w:rsidP="00543A01">
            <w:pPr>
              <w:snapToGrid w:val="0"/>
              <w:rPr>
                <w:color w:val="000000"/>
                <w:lang w:val="ro-RO"/>
              </w:rPr>
            </w:pPr>
          </w:p>
        </w:tc>
      </w:tr>
      <w:tr w:rsidR="00F22B70" w:rsidRPr="00D957E7" w:rsidTr="00864DB4">
        <w:trPr>
          <w:trHeight w:val="2125"/>
        </w:trPr>
        <w:tc>
          <w:tcPr>
            <w:tcW w:w="1702" w:type="dxa"/>
            <w:tcBorders>
              <w:top w:val="single" w:sz="4" w:space="0" w:color="000000"/>
              <w:left w:val="single" w:sz="4" w:space="0" w:color="000000"/>
              <w:bottom w:val="single" w:sz="4" w:space="0" w:color="000000"/>
            </w:tcBorders>
          </w:tcPr>
          <w:p w:rsidR="005E6308" w:rsidRDefault="005E6308" w:rsidP="00AD15D9">
            <w:pPr>
              <w:rPr>
                <w:b/>
                <w:color w:val="000000"/>
                <w:lang w:val="ro-RO"/>
              </w:rPr>
            </w:pPr>
          </w:p>
          <w:p w:rsidR="005E6308" w:rsidRPr="00D957E7" w:rsidRDefault="005E6308" w:rsidP="00AD15D9">
            <w:pPr>
              <w:rPr>
                <w:b/>
                <w:color w:val="000000"/>
                <w:lang w:val="ro-RO"/>
              </w:rPr>
            </w:pPr>
            <w:r w:rsidRPr="00D957E7">
              <w:rPr>
                <w:b/>
                <w:color w:val="000000"/>
                <w:lang w:val="ro-RO"/>
              </w:rPr>
              <w:t>4.Dirijarea învăţării</w:t>
            </w:r>
          </w:p>
          <w:p w:rsidR="005E6308" w:rsidRPr="00D957E7" w:rsidRDefault="005E6308" w:rsidP="00AD15D9">
            <w:pPr>
              <w:rPr>
                <w:b/>
                <w:lang w:val="ro-RO"/>
              </w:rPr>
            </w:pPr>
          </w:p>
        </w:tc>
        <w:tc>
          <w:tcPr>
            <w:tcW w:w="567" w:type="dxa"/>
            <w:tcBorders>
              <w:top w:val="single" w:sz="4" w:space="0" w:color="000000"/>
              <w:left w:val="single" w:sz="4" w:space="0" w:color="000000"/>
              <w:bottom w:val="single" w:sz="4" w:space="0" w:color="000000"/>
              <w:right w:val="single" w:sz="4" w:space="0" w:color="000000"/>
            </w:tcBorders>
          </w:tcPr>
          <w:p w:rsidR="00864DB4" w:rsidRDefault="00864DB4" w:rsidP="00864DB4">
            <w:pPr>
              <w:pStyle w:val="ListParagraph"/>
              <w:tabs>
                <w:tab w:val="left" w:pos="2235"/>
              </w:tabs>
              <w:ind w:left="0"/>
              <w:jc w:val="both"/>
              <w:rPr>
                <w:vertAlign w:val="subscript"/>
                <w:lang w:val="ro-RO"/>
              </w:rPr>
            </w:pPr>
            <w:r>
              <w:rPr>
                <w:lang w:val="ro-RO"/>
              </w:rPr>
              <w:t>O</w:t>
            </w:r>
            <w:r>
              <w:rPr>
                <w:vertAlign w:val="subscript"/>
                <w:lang w:val="ro-RO"/>
              </w:rPr>
              <w:t>1</w:t>
            </w: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r>
              <w:rPr>
                <w:lang w:val="ro-RO"/>
              </w:rPr>
              <w:t>O</w:t>
            </w:r>
            <w:r>
              <w:rPr>
                <w:vertAlign w:val="subscript"/>
                <w:lang w:val="ro-RO"/>
              </w:rPr>
              <w:t>3</w:t>
            </w: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5E6308" w:rsidRDefault="00864DB4" w:rsidP="00864DB4">
            <w:pPr>
              <w:pStyle w:val="ListParagraph"/>
              <w:tabs>
                <w:tab w:val="left" w:pos="2235"/>
              </w:tabs>
              <w:ind w:left="0"/>
              <w:jc w:val="both"/>
              <w:rPr>
                <w:vertAlign w:val="subscript"/>
                <w:lang w:val="ro-RO"/>
              </w:rPr>
            </w:pPr>
            <w:r>
              <w:rPr>
                <w:lang w:val="ro-RO"/>
              </w:rPr>
              <w:t xml:space="preserve"> O</w:t>
            </w:r>
            <w:r>
              <w:rPr>
                <w:vertAlign w:val="subscript"/>
                <w:lang w:val="ro-RO"/>
              </w:rPr>
              <w:t>2</w:t>
            </w: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r>
              <w:rPr>
                <w:lang w:val="ro-RO"/>
              </w:rPr>
              <w:lastRenderedPageBreak/>
              <w:t>O</w:t>
            </w:r>
            <w:r>
              <w:rPr>
                <w:vertAlign w:val="subscript"/>
                <w:lang w:val="ro-RO"/>
              </w:rPr>
              <w:t>1</w:t>
            </w: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r>
              <w:rPr>
                <w:lang w:val="ro-RO"/>
              </w:rPr>
              <w:t>O</w:t>
            </w:r>
            <w:r>
              <w:rPr>
                <w:vertAlign w:val="subscript"/>
                <w:lang w:val="ro-RO"/>
              </w:rPr>
              <w:t>5</w:t>
            </w: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Default="00864DB4" w:rsidP="00864DB4">
            <w:pPr>
              <w:pStyle w:val="ListParagraph"/>
              <w:tabs>
                <w:tab w:val="left" w:pos="2235"/>
              </w:tabs>
              <w:ind w:left="0"/>
              <w:jc w:val="both"/>
              <w:rPr>
                <w:vertAlign w:val="subscript"/>
                <w:lang w:val="ro-RO"/>
              </w:rPr>
            </w:pPr>
          </w:p>
          <w:p w:rsidR="00864DB4" w:rsidRPr="00D957E7" w:rsidRDefault="00864DB4" w:rsidP="00864DB4">
            <w:pPr>
              <w:pStyle w:val="ListParagraph"/>
              <w:tabs>
                <w:tab w:val="left" w:pos="2235"/>
              </w:tabs>
              <w:ind w:left="0"/>
              <w:jc w:val="both"/>
              <w:rPr>
                <w:color w:val="000000"/>
                <w:lang w:val="ro-RO"/>
              </w:rPr>
            </w:pPr>
          </w:p>
        </w:tc>
        <w:tc>
          <w:tcPr>
            <w:tcW w:w="850" w:type="dxa"/>
            <w:tcBorders>
              <w:top w:val="single" w:sz="4" w:space="0" w:color="000000"/>
              <w:left w:val="single" w:sz="4" w:space="0" w:color="000000"/>
              <w:bottom w:val="single" w:sz="4" w:space="0" w:color="000000"/>
              <w:right w:val="single" w:sz="4" w:space="0" w:color="000000"/>
            </w:tcBorders>
          </w:tcPr>
          <w:p w:rsidR="005E6308" w:rsidRPr="00F22B70" w:rsidRDefault="00864DB4" w:rsidP="00864DB4">
            <w:pPr>
              <w:tabs>
                <w:tab w:val="left" w:pos="2235"/>
              </w:tabs>
              <w:jc w:val="both"/>
              <w:rPr>
                <w:color w:val="000000"/>
                <w:lang w:val="ro-RO"/>
              </w:rPr>
            </w:pPr>
            <w:r>
              <w:rPr>
                <w:color w:val="000000"/>
                <w:lang w:val="ro-RO"/>
              </w:rPr>
              <w:lastRenderedPageBreak/>
              <w:t>30 min</w:t>
            </w:r>
          </w:p>
        </w:tc>
        <w:tc>
          <w:tcPr>
            <w:tcW w:w="6521" w:type="dxa"/>
            <w:tcBorders>
              <w:top w:val="single" w:sz="4" w:space="0" w:color="000000"/>
              <w:left w:val="single" w:sz="4" w:space="0" w:color="000000"/>
              <w:bottom w:val="single" w:sz="4" w:space="0" w:color="000000"/>
            </w:tcBorders>
          </w:tcPr>
          <w:p w:rsidR="005E6308" w:rsidRDefault="00F22B70" w:rsidP="00F22B70">
            <w:pPr>
              <w:pStyle w:val="Listparagraf1"/>
              <w:numPr>
                <w:ilvl w:val="0"/>
                <w:numId w:val="12"/>
              </w:numPr>
              <w:jc w:val="both"/>
              <w:rPr>
                <w:lang w:val="ro-RO"/>
              </w:rPr>
            </w:pPr>
            <w:r>
              <w:rPr>
                <w:lang w:val="ro-RO"/>
              </w:rPr>
              <w:t>Prezentarea textului „Banul mucit” de Al. Mitru</w:t>
            </w:r>
            <w:r w:rsidR="001D04B2">
              <w:rPr>
                <w:lang w:val="ro-RO"/>
              </w:rPr>
              <w:t xml:space="preserve"> sub formă de prezentare PPT</w:t>
            </w:r>
            <w:r>
              <w:rPr>
                <w:lang w:val="ro-RO"/>
              </w:rPr>
              <w:t>.</w:t>
            </w:r>
            <w:r w:rsidR="00DD623E">
              <w:rPr>
                <w:lang w:val="ro-RO"/>
              </w:rPr>
              <w:t xml:space="preserve"> (textul suport este în anexe, la final)</w:t>
            </w:r>
          </w:p>
          <w:p w:rsidR="008A3F5C" w:rsidRDefault="00F22B70" w:rsidP="00F22B70">
            <w:pPr>
              <w:pStyle w:val="Listparagraf1"/>
              <w:numPr>
                <w:ilvl w:val="0"/>
                <w:numId w:val="12"/>
              </w:numPr>
              <w:jc w:val="both"/>
              <w:rPr>
                <w:lang w:val="ro-RO"/>
              </w:rPr>
            </w:pPr>
            <w:r>
              <w:rPr>
                <w:lang w:val="ro-RO"/>
              </w:rPr>
              <w:t xml:space="preserve">Decriptarea </w:t>
            </w:r>
            <w:r w:rsidR="008A3F5C">
              <w:rPr>
                <w:lang w:val="ro-RO"/>
              </w:rPr>
              <w:t>mesajului textului, cu accent pe secvențele care scot în relief</w:t>
            </w:r>
          </w:p>
          <w:p w:rsidR="008A3F5C" w:rsidRDefault="008A3F5C" w:rsidP="008A3F5C">
            <w:pPr>
              <w:pStyle w:val="Listparagraf1"/>
              <w:numPr>
                <w:ilvl w:val="1"/>
                <w:numId w:val="12"/>
              </w:numPr>
              <w:jc w:val="both"/>
              <w:rPr>
                <w:lang w:val="ro-RO"/>
              </w:rPr>
            </w:pPr>
            <w:r>
              <w:rPr>
                <w:lang w:val="ro-RO"/>
              </w:rPr>
              <w:t>Modul de obținere a banului de către tată;</w:t>
            </w:r>
          </w:p>
          <w:p w:rsidR="008A3F5C" w:rsidRDefault="008A3F5C" w:rsidP="008A3F5C">
            <w:pPr>
              <w:pStyle w:val="Listparagraf1"/>
              <w:numPr>
                <w:ilvl w:val="1"/>
                <w:numId w:val="12"/>
              </w:numPr>
              <w:jc w:val="both"/>
              <w:rPr>
                <w:lang w:val="ro-RO"/>
              </w:rPr>
            </w:pPr>
            <w:r>
              <w:rPr>
                <w:lang w:val="ro-RO"/>
              </w:rPr>
              <w:t>Care a  fost calea ușoară de obține bani de către Iliuță. Dar calea grea?</w:t>
            </w:r>
          </w:p>
          <w:p w:rsidR="008A3F5C" w:rsidRDefault="008A3F5C" w:rsidP="008A3F5C">
            <w:pPr>
              <w:pStyle w:val="Listparagraf1"/>
              <w:numPr>
                <w:ilvl w:val="1"/>
                <w:numId w:val="12"/>
              </w:numPr>
              <w:jc w:val="both"/>
              <w:rPr>
                <w:lang w:val="ro-RO"/>
              </w:rPr>
            </w:pPr>
            <w:r>
              <w:rPr>
                <w:lang w:val="ro-RO"/>
              </w:rPr>
              <w:t>Cum a reacționat băiatul la aruncarea banului obținut gratis, față de cel obținut prin muncă?</w:t>
            </w:r>
          </w:p>
          <w:p w:rsidR="008A3F5C" w:rsidRDefault="008A3F5C" w:rsidP="008A3F5C">
            <w:pPr>
              <w:pStyle w:val="Listparagraf1"/>
              <w:numPr>
                <w:ilvl w:val="1"/>
                <w:numId w:val="12"/>
              </w:numPr>
              <w:jc w:val="both"/>
              <w:rPr>
                <w:lang w:val="ro-RO"/>
              </w:rPr>
            </w:pPr>
            <w:r>
              <w:rPr>
                <w:lang w:val="ro-RO"/>
              </w:rPr>
              <w:t>Cât a valorat o lună de muncă asiduă</w:t>
            </w:r>
            <w:r w:rsidR="00DD623E">
              <w:rPr>
                <w:lang w:val="ro-RO"/>
              </w:rPr>
              <w:t>, de către băiat</w:t>
            </w:r>
            <w:r>
              <w:rPr>
                <w:lang w:val="ro-RO"/>
              </w:rPr>
              <w:t>?</w:t>
            </w:r>
          </w:p>
          <w:p w:rsidR="008A3F5C" w:rsidRDefault="008A3F5C" w:rsidP="008A3F5C">
            <w:pPr>
              <w:pStyle w:val="Listparagraf1"/>
              <w:numPr>
                <w:ilvl w:val="1"/>
                <w:numId w:val="12"/>
              </w:numPr>
              <w:jc w:val="both"/>
              <w:rPr>
                <w:lang w:val="ro-RO"/>
              </w:rPr>
            </w:pPr>
            <w:r>
              <w:rPr>
                <w:lang w:val="ro-RO"/>
              </w:rPr>
              <w:t>De ce mama a dat cu atâta ușurință banii de sub pernă? De unde îi avea?</w:t>
            </w:r>
          </w:p>
          <w:p w:rsidR="008A3F5C" w:rsidRDefault="008A3F5C" w:rsidP="008A3F5C">
            <w:pPr>
              <w:pStyle w:val="Listparagraf1"/>
              <w:numPr>
                <w:ilvl w:val="1"/>
                <w:numId w:val="12"/>
              </w:numPr>
              <w:jc w:val="both"/>
              <w:rPr>
                <w:lang w:val="ro-RO"/>
              </w:rPr>
            </w:pPr>
            <w:r>
              <w:rPr>
                <w:lang w:val="ro-RO"/>
              </w:rPr>
              <w:t xml:space="preserve">De ce </w:t>
            </w:r>
            <w:r w:rsidR="00DD623E">
              <w:rPr>
                <w:lang w:val="ro-RO"/>
              </w:rPr>
              <w:t xml:space="preserve">credeți că </w:t>
            </w:r>
            <w:r>
              <w:rPr>
                <w:lang w:val="ro-RO"/>
              </w:rPr>
              <w:t>tatăl a ținut cu tot dinadinsul ca feciorul său să aducă bani acasă?</w:t>
            </w:r>
          </w:p>
          <w:p w:rsidR="008A3F5C" w:rsidRDefault="008A3F5C" w:rsidP="008A3F5C">
            <w:pPr>
              <w:pStyle w:val="Listparagraf1"/>
              <w:numPr>
                <w:ilvl w:val="1"/>
                <w:numId w:val="12"/>
              </w:numPr>
              <w:jc w:val="both"/>
              <w:rPr>
                <w:lang w:val="ro-RO"/>
              </w:rPr>
            </w:pPr>
            <w:r>
              <w:rPr>
                <w:lang w:val="ro-RO"/>
              </w:rPr>
              <w:t xml:space="preserve">În care situație din poveste îl admirați </w:t>
            </w:r>
            <w:r w:rsidR="00DD623E">
              <w:rPr>
                <w:lang w:val="ro-RO"/>
              </w:rPr>
              <w:t xml:space="preserve">mai mult </w:t>
            </w:r>
            <w:r>
              <w:rPr>
                <w:lang w:val="ro-RO"/>
              </w:rPr>
              <w:t xml:space="preserve">pe </w:t>
            </w:r>
            <w:r>
              <w:rPr>
                <w:lang w:val="ro-RO"/>
              </w:rPr>
              <w:lastRenderedPageBreak/>
              <w:t>Iliuță? De ce?</w:t>
            </w:r>
          </w:p>
          <w:p w:rsidR="008A3F5C" w:rsidRPr="001645EF" w:rsidRDefault="001645EF" w:rsidP="001645EF">
            <w:pPr>
              <w:pStyle w:val="Listparagraf1"/>
              <w:ind w:left="0"/>
              <w:jc w:val="both"/>
              <w:rPr>
                <w:b/>
                <w:lang w:val="ro-RO"/>
              </w:rPr>
            </w:pPr>
            <w:r w:rsidRPr="001645EF">
              <w:rPr>
                <w:b/>
                <w:lang w:val="ro-RO"/>
              </w:rPr>
              <w:t>Elevii sunt îndrumați să descopere că banii sunt obținuți ca răsplată a unei munci depuse.</w:t>
            </w:r>
          </w:p>
          <w:p w:rsidR="001645EF" w:rsidRDefault="008A3F5C" w:rsidP="001645EF">
            <w:pPr>
              <w:pStyle w:val="Listparagraf1"/>
              <w:numPr>
                <w:ilvl w:val="0"/>
                <w:numId w:val="12"/>
              </w:numPr>
              <w:jc w:val="both"/>
              <w:rPr>
                <w:lang w:val="ro-RO"/>
              </w:rPr>
            </w:pPr>
            <w:r>
              <w:rPr>
                <w:lang w:val="ro-RO"/>
              </w:rPr>
              <w:t xml:space="preserve">Descoperiți întrebări </w:t>
            </w:r>
            <w:r w:rsidR="001645EF">
              <w:rPr>
                <w:lang w:val="ro-RO"/>
              </w:rPr>
              <w:t xml:space="preserve">cu termenul cheie, </w:t>
            </w:r>
            <w:r w:rsidR="00F22B70">
              <w:rPr>
                <w:lang w:val="ro-RO"/>
              </w:rPr>
              <w:t>cu ajutorul exploziei– Anexa 2.</w:t>
            </w:r>
          </w:p>
          <w:p w:rsidR="001645EF" w:rsidRDefault="00864DB4" w:rsidP="001645EF">
            <w:pPr>
              <w:pStyle w:val="Listparagraf1"/>
              <w:numPr>
                <w:ilvl w:val="0"/>
                <w:numId w:val="12"/>
              </w:numPr>
              <w:jc w:val="both"/>
              <w:rPr>
                <w:lang w:val="ro-RO"/>
              </w:rPr>
            </w:pPr>
            <w:r>
              <w:rPr>
                <w:lang w:val="ro-RO"/>
              </w:rPr>
              <w:t xml:space="preserve">stelare </w:t>
            </w:r>
            <w:r w:rsidR="001645EF">
              <w:rPr>
                <w:lang w:val="ro-RO"/>
              </w:rPr>
              <w:t>De unde se mai pot face rost de bani? Anexa 3</w:t>
            </w:r>
          </w:p>
          <w:p w:rsidR="001645EF" w:rsidRDefault="001645EF" w:rsidP="0053270C">
            <w:pPr>
              <w:pStyle w:val="Listparagraf1"/>
              <w:numPr>
                <w:ilvl w:val="0"/>
                <w:numId w:val="12"/>
              </w:numPr>
              <w:jc w:val="both"/>
              <w:rPr>
                <w:lang w:val="ro-RO"/>
              </w:rPr>
            </w:pPr>
            <w:r>
              <w:rPr>
                <w:lang w:val="ro-RO"/>
              </w:rPr>
              <w:t xml:space="preserve">Din </w:t>
            </w:r>
            <w:r w:rsidR="000D37A5">
              <w:rPr>
                <w:lang w:val="ro-RO"/>
              </w:rPr>
              <w:t xml:space="preserve">răspunsurile primite la </w:t>
            </w:r>
            <w:r>
              <w:rPr>
                <w:lang w:val="ro-RO"/>
              </w:rPr>
              <w:t>întrebări</w:t>
            </w:r>
            <w:r w:rsidR="000D37A5">
              <w:rPr>
                <w:lang w:val="ro-RO"/>
              </w:rPr>
              <w:t xml:space="preserve">, se va </w:t>
            </w:r>
            <w:r>
              <w:rPr>
                <w:lang w:val="ro-RO"/>
              </w:rPr>
              <w:t>completa tabel</w:t>
            </w:r>
            <w:r w:rsidR="000D37A5">
              <w:rPr>
                <w:lang w:val="ro-RO"/>
              </w:rPr>
              <w:t>ul</w:t>
            </w:r>
            <w:r>
              <w:rPr>
                <w:lang w:val="ro-RO"/>
              </w:rPr>
              <w:t xml:space="preserve"> din Anexa 4, cu bunurile </w:t>
            </w:r>
            <w:r w:rsidR="000D37A5">
              <w:rPr>
                <w:lang w:val="ro-RO"/>
              </w:rPr>
              <w:t>c</w:t>
            </w:r>
            <w:r>
              <w:rPr>
                <w:lang w:val="ro-RO"/>
              </w:rPr>
              <w:t xml:space="preserve">e pot fi achiziționate </w:t>
            </w:r>
            <w:r w:rsidR="000D37A5">
              <w:rPr>
                <w:lang w:val="ro-RO"/>
              </w:rPr>
              <w:t xml:space="preserve">dacă ar avea destui bani. După completarea  tabeluli, se vor alege pe coloane, doar cuvintele care corespund bunuri identificate ca necesare, indispensabile vieții cotidiene și cele care </w:t>
            </w:r>
            <w:r w:rsidR="0053270C">
              <w:rPr>
                <w:lang w:val="ro-RO"/>
              </w:rPr>
              <w:t xml:space="preserve">mai </w:t>
            </w:r>
            <w:r w:rsidR="000D37A5">
              <w:rPr>
                <w:lang w:val="ro-RO"/>
              </w:rPr>
              <w:t xml:space="preserve">pot </w:t>
            </w:r>
            <w:r w:rsidR="0053270C">
              <w:rPr>
                <w:lang w:val="ro-RO"/>
              </w:rPr>
              <w:t>aștepta ca prioritate.</w:t>
            </w:r>
          </w:p>
          <w:p w:rsidR="00122EFE" w:rsidRDefault="00122EFE" w:rsidP="00122EFE">
            <w:pPr>
              <w:pStyle w:val="Listparagraf1"/>
              <w:ind w:left="0"/>
              <w:jc w:val="both"/>
              <w:rPr>
                <w:b/>
                <w:lang w:val="ro-RO"/>
              </w:rPr>
            </w:pPr>
            <w:r w:rsidRPr="00122EFE">
              <w:rPr>
                <w:b/>
                <w:lang w:val="ro-RO"/>
              </w:rPr>
              <w:t>Elevii sunt conduși spre a înțelege termenii de ed. financiară: necesităși și dorințe. Se vor găsi asemănări și deosebiri dintre acești termeni.</w:t>
            </w:r>
          </w:p>
          <w:p w:rsidR="00610E05" w:rsidRPr="00122EFE" w:rsidRDefault="00610E05" w:rsidP="00122EFE">
            <w:pPr>
              <w:pStyle w:val="Listparagraf1"/>
              <w:ind w:left="0"/>
              <w:jc w:val="both"/>
              <w:rPr>
                <w:b/>
                <w:lang w:val="ro-RO"/>
              </w:rPr>
            </w:pPr>
          </w:p>
        </w:tc>
        <w:tc>
          <w:tcPr>
            <w:tcW w:w="1559" w:type="dxa"/>
            <w:tcBorders>
              <w:top w:val="single" w:sz="4" w:space="0" w:color="000000"/>
              <w:left w:val="single" w:sz="4" w:space="0" w:color="000000"/>
              <w:bottom w:val="single" w:sz="4" w:space="0" w:color="000000"/>
            </w:tcBorders>
          </w:tcPr>
          <w:p w:rsidR="005E6308" w:rsidRPr="00D957E7" w:rsidRDefault="005E6308" w:rsidP="00543A01">
            <w:pPr>
              <w:rPr>
                <w:lang w:val="ro-RO"/>
              </w:rPr>
            </w:pPr>
            <w:r w:rsidRPr="00D957E7">
              <w:rPr>
                <w:color w:val="000000"/>
                <w:lang w:val="ro-RO"/>
              </w:rPr>
              <w:lastRenderedPageBreak/>
              <w:t>conversaţia</w:t>
            </w:r>
            <w:r w:rsidRPr="00D957E7">
              <w:rPr>
                <w:lang w:val="ro-RO"/>
              </w:rPr>
              <w:t xml:space="preserve"> explicaţia</w:t>
            </w:r>
          </w:p>
          <w:p w:rsidR="005E6308" w:rsidRPr="00D957E7" w:rsidRDefault="005E6308" w:rsidP="00543A01">
            <w:pPr>
              <w:rPr>
                <w:lang w:val="ro-RO"/>
              </w:rPr>
            </w:pPr>
          </w:p>
          <w:p w:rsidR="005E6308" w:rsidRPr="00D957E7" w:rsidRDefault="005E6308" w:rsidP="00543A01">
            <w:pPr>
              <w:rPr>
                <w:lang w:val="ro-RO"/>
              </w:rPr>
            </w:pPr>
          </w:p>
          <w:p w:rsidR="005E6308" w:rsidRPr="00D957E7" w:rsidRDefault="005E6308" w:rsidP="00543A01">
            <w:pPr>
              <w:rPr>
                <w:lang w:val="ro-RO"/>
              </w:rPr>
            </w:pPr>
          </w:p>
          <w:p w:rsidR="005E6308" w:rsidRPr="00D957E7" w:rsidRDefault="001645EF" w:rsidP="00543A01">
            <w:pPr>
              <w:rPr>
                <w:lang w:val="ro-RO"/>
              </w:rPr>
            </w:pPr>
            <w:r>
              <w:rPr>
                <w:lang w:val="ro-RO"/>
              </w:rPr>
              <w:t>problematizarea</w:t>
            </w:r>
          </w:p>
          <w:p w:rsidR="005E6308" w:rsidRDefault="005E6308" w:rsidP="00543A01">
            <w:pPr>
              <w:rPr>
                <w:lang w:val="ro-RO"/>
              </w:rPr>
            </w:pPr>
          </w:p>
          <w:p w:rsidR="005E6308" w:rsidRDefault="005E6308" w:rsidP="00543A01">
            <w:pPr>
              <w:rPr>
                <w:lang w:val="ro-RO"/>
              </w:rPr>
            </w:pPr>
          </w:p>
          <w:p w:rsidR="005E6308" w:rsidRDefault="005E6308" w:rsidP="00543A01">
            <w:pPr>
              <w:rPr>
                <w:lang w:val="ro-RO"/>
              </w:rPr>
            </w:pPr>
          </w:p>
          <w:p w:rsidR="005E6308" w:rsidRPr="00D957E7" w:rsidRDefault="005E6308" w:rsidP="00543A01">
            <w:pPr>
              <w:rPr>
                <w:lang w:val="ro-RO"/>
              </w:rPr>
            </w:pPr>
          </w:p>
          <w:p w:rsidR="005E6308" w:rsidRDefault="001645EF" w:rsidP="00543A01">
            <w:pPr>
              <w:rPr>
                <w:lang w:val="ro-RO"/>
              </w:rPr>
            </w:pPr>
            <w:r>
              <w:rPr>
                <w:lang w:val="ro-RO"/>
              </w:rPr>
              <w:t>analiza,</w:t>
            </w:r>
          </w:p>
          <w:p w:rsidR="001645EF" w:rsidRDefault="001645EF" w:rsidP="00543A01">
            <w:pPr>
              <w:rPr>
                <w:lang w:val="ro-RO"/>
              </w:rPr>
            </w:pPr>
            <w:r>
              <w:rPr>
                <w:lang w:val="ro-RO"/>
              </w:rPr>
              <w:t>sinteza</w:t>
            </w:r>
          </w:p>
          <w:p w:rsidR="001D04B2" w:rsidRDefault="001D04B2" w:rsidP="00543A01">
            <w:pPr>
              <w:rPr>
                <w:lang w:val="ro-RO"/>
              </w:rPr>
            </w:pPr>
          </w:p>
          <w:p w:rsidR="001D04B2" w:rsidRDefault="001D04B2" w:rsidP="00543A01">
            <w:pPr>
              <w:rPr>
                <w:lang w:val="ro-RO"/>
              </w:rPr>
            </w:pPr>
          </w:p>
          <w:p w:rsidR="001D04B2" w:rsidRDefault="001D04B2" w:rsidP="00543A01">
            <w:pPr>
              <w:rPr>
                <w:lang w:val="ro-RO"/>
              </w:rPr>
            </w:pPr>
          </w:p>
          <w:p w:rsidR="001D04B2" w:rsidRDefault="001D04B2" w:rsidP="00543A01">
            <w:pPr>
              <w:rPr>
                <w:lang w:val="ro-RO"/>
              </w:rPr>
            </w:pPr>
          </w:p>
          <w:p w:rsidR="001D04B2" w:rsidRDefault="001D04B2" w:rsidP="00543A01">
            <w:pPr>
              <w:rPr>
                <w:lang w:val="ro-RO"/>
              </w:rPr>
            </w:pPr>
          </w:p>
          <w:p w:rsidR="001D04B2" w:rsidRDefault="001D04B2" w:rsidP="00543A01">
            <w:pPr>
              <w:rPr>
                <w:lang w:val="ro-RO"/>
              </w:rPr>
            </w:pPr>
          </w:p>
          <w:p w:rsidR="001D04B2" w:rsidRDefault="001D04B2" w:rsidP="00543A01">
            <w:pPr>
              <w:rPr>
                <w:lang w:val="ro-RO"/>
              </w:rPr>
            </w:pPr>
          </w:p>
          <w:p w:rsidR="001D04B2" w:rsidRDefault="001D04B2" w:rsidP="00543A01">
            <w:pPr>
              <w:rPr>
                <w:lang w:val="ro-RO"/>
              </w:rPr>
            </w:pPr>
            <w:r>
              <w:rPr>
                <w:lang w:val="ro-RO"/>
              </w:rPr>
              <w:t>Demonstrația</w:t>
            </w:r>
          </w:p>
          <w:p w:rsidR="001D04B2" w:rsidRDefault="001D04B2" w:rsidP="00543A01">
            <w:pPr>
              <w:rPr>
                <w:lang w:val="ro-RO"/>
              </w:rPr>
            </w:pPr>
          </w:p>
          <w:p w:rsidR="001D04B2" w:rsidRDefault="001D04B2" w:rsidP="00543A01">
            <w:pPr>
              <w:rPr>
                <w:lang w:val="ro-RO"/>
              </w:rPr>
            </w:pPr>
            <w:r>
              <w:rPr>
                <w:lang w:val="ro-RO"/>
              </w:rPr>
              <w:t>Explicația</w:t>
            </w:r>
          </w:p>
          <w:p w:rsidR="001D04B2" w:rsidRDefault="00610E05" w:rsidP="00543A01">
            <w:pPr>
              <w:rPr>
                <w:lang w:val="ro-RO"/>
              </w:rPr>
            </w:pPr>
            <w:r>
              <w:rPr>
                <w:lang w:val="ro-RO"/>
              </w:rPr>
              <w:t>A</w:t>
            </w:r>
            <w:r w:rsidR="001D04B2">
              <w:rPr>
                <w:lang w:val="ro-RO"/>
              </w:rPr>
              <w:t>naliza</w:t>
            </w:r>
          </w:p>
          <w:p w:rsidR="00610E05" w:rsidRDefault="00610E05" w:rsidP="00543A01">
            <w:pPr>
              <w:rPr>
                <w:lang w:val="ro-RO"/>
              </w:rPr>
            </w:pPr>
            <w:r>
              <w:rPr>
                <w:lang w:val="ro-RO"/>
              </w:rPr>
              <w:t>Sinteza</w:t>
            </w:r>
          </w:p>
          <w:p w:rsidR="00610E05" w:rsidRPr="00D957E7" w:rsidRDefault="00610E05" w:rsidP="00543A01">
            <w:pPr>
              <w:rPr>
                <w:color w:val="000000"/>
                <w:lang w:val="ro-RO"/>
              </w:rPr>
            </w:pPr>
            <w:r>
              <w:rPr>
                <w:lang w:val="ro-RO"/>
              </w:rPr>
              <w:t xml:space="preserve">Conversația </w:t>
            </w:r>
          </w:p>
        </w:tc>
        <w:tc>
          <w:tcPr>
            <w:tcW w:w="1701" w:type="dxa"/>
            <w:tcBorders>
              <w:top w:val="single" w:sz="4" w:space="0" w:color="000000"/>
              <w:left w:val="single" w:sz="4" w:space="0" w:color="000000"/>
              <w:bottom w:val="single" w:sz="4" w:space="0" w:color="000000"/>
            </w:tcBorders>
          </w:tcPr>
          <w:p w:rsidR="001D04B2" w:rsidRDefault="001D04B2" w:rsidP="0079056D">
            <w:pPr>
              <w:snapToGrid w:val="0"/>
              <w:rPr>
                <w:color w:val="000000"/>
                <w:lang w:val="ro-RO"/>
              </w:rPr>
            </w:pPr>
          </w:p>
          <w:p w:rsidR="001D04B2" w:rsidRDefault="001D04B2" w:rsidP="0079056D">
            <w:pPr>
              <w:snapToGrid w:val="0"/>
              <w:rPr>
                <w:color w:val="000000"/>
                <w:lang w:val="ro-RO"/>
              </w:rPr>
            </w:pPr>
          </w:p>
          <w:p w:rsidR="005E6308" w:rsidRDefault="001D04B2" w:rsidP="0079056D">
            <w:pPr>
              <w:snapToGrid w:val="0"/>
              <w:rPr>
                <w:color w:val="000000"/>
                <w:lang w:val="ro-RO"/>
              </w:rPr>
            </w:pPr>
            <w:r>
              <w:rPr>
                <w:color w:val="000000"/>
                <w:lang w:val="ro-RO"/>
              </w:rPr>
              <w:t>Laptop</w:t>
            </w:r>
          </w:p>
          <w:p w:rsidR="001D04B2" w:rsidRDefault="001D04B2" w:rsidP="0079056D">
            <w:pPr>
              <w:snapToGrid w:val="0"/>
              <w:rPr>
                <w:color w:val="000000"/>
                <w:lang w:val="ro-RO"/>
              </w:rPr>
            </w:pPr>
          </w:p>
          <w:p w:rsidR="001D04B2" w:rsidRPr="00D957E7" w:rsidRDefault="001D04B2" w:rsidP="0079056D">
            <w:pPr>
              <w:snapToGrid w:val="0"/>
              <w:rPr>
                <w:color w:val="000000"/>
                <w:lang w:val="ro-RO"/>
              </w:rPr>
            </w:pPr>
          </w:p>
          <w:p w:rsidR="005E6308" w:rsidRPr="00D957E7" w:rsidRDefault="005E6308" w:rsidP="0079056D">
            <w:pPr>
              <w:snapToGrid w:val="0"/>
              <w:rPr>
                <w:color w:val="000000"/>
                <w:lang w:val="ro-RO"/>
              </w:rPr>
            </w:pPr>
            <w:r w:rsidRPr="00D957E7">
              <w:rPr>
                <w:color w:val="000000"/>
                <w:lang w:val="ro-RO"/>
              </w:rPr>
              <w:t xml:space="preserve"> videoproiector</w:t>
            </w:r>
          </w:p>
          <w:p w:rsidR="005E6308" w:rsidRPr="00D957E7" w:rsidRDefault="005E6308" w:rsidP="0079056D">
            <w:pPr>
              <w:snapToGrid w:val="0"/>
              <w:rPr>
                <w:color w:val="000000"/>
                <w:lang w:val="ro-RO"/>
              </w:rPr>
            </w:pPr>
          </w:p>
          <w:p w:rsidR="005E6308" w:rsidRPr="00D957E7" w:rsidRDefault="005E6308" w:rsidP="0079056D">
            <w:pPr>
              <w:snapToGrid w:val="0"/>
              <w:rPr>
                <w:color w:val="000000"/>
                <w:lang w:val="ro-RO"/>
              </w:rPr>
            </w:pPr>
          </w:p>
          <w:p w:rsidR="005E6308" w:rsidRPr="00D957E7" w:rsidRDefault="005E6308" w:rsidP="0079056D">
            <w:pPr>
              <w:snapToGrid w:val="0"/>
              <w:rPr>
                <w:color w:val="000000"/>
                <w:lang w:val="ro-RO"/>
              </w:rPr>
            </w:pPr>
          </w:p>
          <w:p w:rsidR="005E6308" w:rsidRPr="00D957E7" w:rsidRDefault="005E6308" w:rsidP="0079056D">
            <w:pPr>
              <w:snapToGrid w:val="0"/>
              <w:rPr>
                <w:color w:val="000000"/>
                <w:lang w:val="ro-RO"/>
              </w:rPr>
            </w:pPr>
          </w:p>
          <w:p w:rsidR="005E6308" w:rsidRPr="00D957E7" w:rsidRDefault="005E6308" w:rsidP="0079056D">
            <w:pPr>
              <w:snapToGrid w:val="0"/>
              <w:rPr>
                <w:color w:val="000000"/>
                <w:lang w:val="ro-RO"/>
              </w:rPr>
            </w:pPr>
          </w:p>
          <w:p w:rsidR="005E6308" w:rsidRDefault="005E6308" w:rsidP="0079056D">
            <w:pPr>
              <w:snapToGrid w:val="0"/>
              <w:rPr>
                <w:color w:val="000000"/>
                <w:lang w:val="ro-RO"/>
              </w:rPr>
            </w:pPr>
          </w:p>
          <w:p w:rsidR="001645EF" w:rsidRPr="00D957E7" w:rsidRDefault="001645EF" w:rsidP="0079056D">
            <w:pPr>
              <w:snapToGrid w:val="0"/>
              <w:rPr>
                <w:color w:val="000000"/>
                <w:lang w:val="ro-RO"/>
              </w:rPr>
            </w:pPr>
          </w:p>
          <w:p w:rsidR="005E6308" w:rsidRPr="00D957E7" w:rsidRDefault="005E6308" w:rsidP="0079056D">
            <w:pPr>
              <w:snapToGrid w:val="0"/>
              <w:rPr>
                <w:color w:val="000000"/>
                <w:lang w:val="ro-RO"/>
              </w:rPr>
            </w:pPr>
          </w:p>
          <w:p w:rsidR="005E6308" w:rsidRPr="00D957E7" w:rsidRDefault="005E6308" w:rsidP="0079056D">
            <w:pPr>
              <w:snapToGrid w:val="0"/>
              <w:rPr>
                <w:color w:val="000000"/>
                <w:lang w:val="ro-RO"/>
              </w:rPr>
            </w:pPr>
          </w:p>
          <w:p w:rsidR="005E6308" w:rsidRPr="00D957E7" w:rsidRDefault="005E6308" w:rsidP="0079056D">
            <w:pPr>
              <w:snapToGrid w:val="0"/>
              <w:rPr>
                <w:color w:val="000000"/>
                <w:lang w:val="ro-RO"/>
              </w:rPr>
            </w:pPr>
          </w:p>
          <w:p w:rsidR="005E6308" w:rsidRDefault="005E6308" w:rsidP="00AC365B">
            <w:pPr>
              <w:snapToGrid w:val="0"/>
              <w:rPr>
                <w:color w:val="000000"/>
                <w:lang w:val="ro-RO"/>
              </w:rPr>
            </w:pPr>
          </w:p>
          <w:p w:rsidR="00DD623E" w:rsidRDefault="00DD623E" w:rsidP="00AC365B">
            <w:pPr>
              <w:snapToGrid w:val="0"/>
              <w:rPr>
                <w:color w:val="000000"/>
                <w:lang w:val="ro-RO"/>
              </w:rPr>
            </w:pPr>
          </w:p>
          <w:p w:rsidR="00DD623E" w:rsidRDefault="00DD623E" w:rsidP="00AC365B">
            <w:pPr>
              <w:snapToGrid w:val="0"/>
              <w:rPr>
                <w:color w:val="000000"/>
                <w:lang w:val="ro-RO"/>
              </w:rPr>
            </w:pPr>
          </w:p>
          <w:p w:rsidR="00610E05" w:rsidRDefault="00610E05" w:rsidP="00AC365B">
            <w:pPr>
              <w:snapToGrid w:val="0"/>
              <w:rPr>
                <w:color w:val="000000"/>
                <w:lang w:val="ro-RO"/>
              </w:rPr>
            </w:pPr>
            <w:r>
              <w:rPr>
                <w:color w:val="000000"/>
                <w:lang w:val="ro-RO"/>
              </w:rPr>
              <w:t>Fișa de lucru-explozia stelară</w:t>
            </w:r>
          </w:p>
          <w:p w:rsidR="00610E05" w:rsidRDefault="00610E05" w:rsidP="00AC365B">
            <w:pPr>
              <w:snapToGrid w:val="0"/>
              <w:rPr>
                <w:color w:val="000000"/>
                <w:lang w:val="ro-RO"/>
              </w:rPr>
            </w:pPr>
          </w:p>
          <w:p w:rsidR="00610E05" w:rsidRDefault="00610E05" w:rsidP="00AC365B">
            <w:pPr>
              <w:snapToGrid w:val="0"/>
              <w:rPr>
                <w:color w:val="000000"/>
                <w:lang w:val="ro-RO"/>
              </w:rPr>
            </w:pPr>
          </w:p>
          <w:p w:rsidR="00610E05" w:rsidRDefault="00610E05" w:rsidP="00AC365B">
            <w:pPr>
              <w:snapToGrid w:val="0"/>
              <w:rPr>
                <w:color w:val="000000"/>
                <w:lang w:val="ro-RO"/>
              </w:rPr>
            </w:pPr>
          </w:p>
          <w:p w:rsidR="00610E05" w:rsidRPr="00D957E7" w:rsidRDefault="00610E05" w:rsidP="00AC365B">
            <w:pPr>
              <w:snapToGrid w:val="0"/>
              <w:rPr>
                <w:color w:val="000000"/>
                <w:lang w:val="ro-RO"/>
              </w:rPr>
            </w:pPr>
            <w:r>
              <w:rPr>
                <w:color w:val="000000"/>
                <w:lang w:val="ro-RO"/>
              </w:rPr>
              <w:t>videoproiector</w:t>
            </w:r>
          </w:p>
        </w:tc>
        <w:tc>
          <w:tcPr>
            <w:tcW w:w="1418" w:type="dxa"/>
            <w:tcBorders>
              <w:top w:val="single" w:sz="4" w:space="0" w:color="000000"/>
              <w:left w:val="single" w:sz="4" w:space="0" w:color="000000"/>
              <w:bottom w:val="single" w:sz="4" w:space="0" w:color="000000"/>
            </w:tcBorders>
          </w:tcPr>
          <w:p w:rsidR="005E6308" w:rsidRPr="00D957E7" w:rsidRDefault="005E6308" w:rsidP="00543A01">
            <w:pPr>
              <w:rPr>
                <w:color w:val="000000"/>
                <w:lang w:val="ro-RO"/>
              </w:rPr>
            </w:pPr>
            <w:r w:rsidRPr="00D957E7">
              <w:rPr>
                <w:color w:val="000000"/>
                <w:lang w:val="ro-RO"/>
              </w:rPr>
              <w:lastRenderedPageBreak/>
              <w:t>frontal</w:t>
            </w: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5E6308" w:rsidRPr="00D957E7" w:rsidRDefault="005E6308" w:rsidP="00543A01">
            <w:pPr>
              <w:rPr>
                <w:color w:val="000000"/>
                <w:lang w:val="ro-RO"/>
              </w:rPr>
            </w:pPr>
          </w:p>
          <w:p w:rsidR="001645EF" w:rsidRDefault="001645EF" w:rsidP="00543A01">
            <w:pPr>
              <w:rPr>
                <w:color w:val="000000"/>
                <w:lang w:val="ro-RO"/>
              </w:rPr>
            </w:pPr>
          </w:p>
          <w:p w:rsidR="001645EF" w:rsidRDefault="001645EF" w:rsidP="00543A01">
            <w:pPr>
              <w:rPr>
                <w:color w:val="000000"/>
                <w:lang w:val="ro-RO"/>
              </w:rPr>
            </w:pPr>
          </w:p>
          <w:p w:rsidR="001645EF" w:rsidRDefault="001645EF" w:rsidP="00543A01">
            <w:pPr>
              <w:rPr>
                <w:color w:val="000000"/>
                <w:lang w:val="ro-RO"/>
              </w:rPr>
            </w:pPr>
          </w:p>
          <w:p w:rsidR="001645EF" w:rsidRDefault="001645EF" w:rsidP="00543A01">
            <w:pPr>
              <w:rPr>
                <w:color w:val="000000"/>
                <w:lang w:val="ro-RO"/>
              </w:rPr>
            </w:pPr>
          </w:p>
          <w:p w:rsidR="005E6308" w:rsidRDefault="005E6308" w:rsidP="00543A01">
            <w:pPr>
              <w:rPr>
                <w:color w:val="000000"/>
                <w:lang w:val="ro-RO"/>
              </w:rPr>
            </w:pPr>
            <w:r w:rsidRPr="00D957E7">
              <w:rPr>
                <w:color w:val="000000"/>
                <w:lang w:val="ro-RO"/>
              </w:rPr>
              <w:t>în perechi</w:t>
            </w:r>
          </w:p>
          <w:p w:rsidR="001D04B2" w:rsidRDefault="001D04B2" w:rsidP="00543A01">
            <w:pPr>
              <w:rPr>
                <w:color w:val="000000"/>
                <w:lang w:val="ro-RO"/>
              </w:rPr>
            </w:pPr>
          </w:p>
          <w:p w:rsidR="001D04B2" w:rsidRDefault="001D04B2" w:rsidP="00543A01">
            <w:pPr>
              <w:rPr>
                <w:color w:val="000000"/>
                <w:lang w:val="ro-RO"/>
              </w:rPr>
            </w:pPr>
          </w:p>
          <w:p w:rsidR="001D04B2" w:rsidRDefault="001D04B2" w:rsidP="00543A01">
            <w:pPr>
              <w:rPr>
                <w:color w:val="000000"/>
                <w:lang w:val="ro-RO"/>
              </w:rPr>
            </w:pPr>
          </w:p>
          <w:p w:rsidR="001D04B2" w:rsidRDefault="001D04B2" w:rsidP="00543A01">
            <w:pPr>
              <w:rPr>
                <w:color w:val="000000"/>
                <w:lang w:val="ro-RO"/>
              </w:rPr>
            </w:pPr>
          </w:p>
          <w:p w:rsidR="001D04B2" w:rsidRDefault="001D04B2" w:rsidP="00543A01">
            <w:pPr>
              <w:rPr>
                <w:color w:val="000000"/>
                <w:lang w:val="ro-RO"/>
              </w:rPr>
            </w:pPr>
          </w:p>
          <w:p w:rsidR="001D04B2" w:rsidRDefault="001D04B2" w:rsidP="00543A01">
            <w:pPr>
              <w:rPr>
                <w:color w:val="000000"/>
                <w:lang w:val="ro-RO"/>
              </w:rPr>
            </w:pPr>
            <w:r w:rsidRPr="00D957E7">
              <w:rPr>
                <w:color w:val="000000"/>
                <w:lang w:val="ro-RO"/>
              </w:rPr>
              <w:t>în perechi</w:t>
            </w:r>
          </w:p>
          <w:p w:rsidR="00610E05" w:rsidRDefault="00610E05" w:rsidP="00543A01">
            <w:pPr>
              <w:rPr>
                <w:color w:val="000000"/>
                <w:lang w:val="ro-RO"/>
              </w:rPr>
            </w:pPr>
          </w:p>
          <w:p w:rsidR="00610E05" w:rsidRDefault="00610E05" w:rsidP="00543A01">
            <w:pPr>
              <w:rPr>
                <w:color w:val="000000"/>
                <w:lang w:val="ro-RO"/>
              </w:rPr>
            </w:pPr>
          </w:p>
          <w:p w:rsidR="00610E05" w:rsidRDefault="00610E05" w:rsidP="00543A01">
            <w:pPr>
              <w:rPr>
                <w:color w:val="000000"/>
                <w:lang w:val="ro-RO"/>
              </w:rPr>
            </w:pPr>
          </w:p>
          <w:p w:rsidR="00610E05" w:rsidRPr="00D957E7" w:rsidRDefault="00610E05" w:rsidP="00543A01">
            <w:pPr>
              <w:rPr>
                <w:color w:val="000000"/>
                <w:lang w:val="ro-RO"/>
              </w:rPr>
            </w:pPr>
            <w:r>
              <w:rPr>
                <w:color w:val="000000"/>
                <w:lang w:val="ro-RO"/>
              </w:rPr>
              <w:t xml:space="preserve">frontal </w:t>
            </w:r>
          </w:p>
        </w:tc>
        <w:tc>
          <w:tcPr>
            <w:tcW w:w="1275" w:type="dxa"/>
            <w:tcBorders>
              <w:top w:val="single" w:sz="4" w:space="0" w:color="000000"/>
              <w:left w:val="single" w:sz="4" w:space="0" w:color="000000"/>
              <w:bottom w:val="single" w:sz="4" w:space="0" w:color="000000"/>
              <w:right w:val="single" w:sz="4" w:space="0" w:color="000000"/>
            </w:tcBorders>
          </w:tcPr>
          <w:p w:rsidR="005E6308" w:rsidRDefault="005E6308" w:rsidP="00543A01">
            <w:pPr>
              <w:rPr>
                <w:bCs/>
                <w:color w:val="000000"/>
                <w:lang w:val="ro-RO"/>
              </w:rPr>
            </w:pPr>
            <w:r w:rsidRPr="00D957E7">
              <w:rPr>
                <w:bCs/>
                <w:color w:val="000000"/>
                <w:lang w:val="ro-RO"/>
              </w:rPr>
              <w:lastRenderedPageBreak/>
              <w:t>aprecierea verbală</w:t>
            </w:r>
          </w:p>
          <w:p w:rsidR="001C057B" w:rsidRDefault="001C057B" w:rsidP="00543A01">
            <w:pPr>
              <w:rPr>
                <w:bCs/>
                <w:color w:val="000000"/>
                <w:lang w:val="ro-RO"/>
              </w:rPr>
            </w:pPr>
          </w:p>
          <w:p w:rsidR="001C057B" w:rsidRDefault="001C057B" w:rsidP="00543A01">
            <w:pPr>
              <w:rPr>
                <w:bCs/>
                <w:color w:val="000000"/>
                <w:lang w:val="ro-RO"/>
              </w:rPr>
            </w:pPr>
          </w:p>
          <w:p w:rsidR="005E6308" w:rsidRPr="00D957E7" w:rsidRDefault="001C057B" w:rsidP="00543A01">
            <w:pPr>
              <w:rPr>
                <w:bCs/>
                <w:color w:val="000000"/>
                <w:lang w:val="ro-RO"/>
              </w:rPr>
            </w:pPr>
            <w:r>
              <w:rPr>
                <w:bCs/>
                <w:color w:val="000000"/>
                <w:lang w:val="ro-RO"/>
              </w:rPr>
              <w:t>autoevaluarea</w:t>
            </w:r>
            <w:r w:rsidR="00DD623E">
              <w:rPr>
                <w:bCs/>
                <w:color w:val="000000"/>
                <w:lang w:val="ro-RO"/>
              </w:rPr>
              <w:t xml:space="preserve"> </w:t>
            </w:r>
          </w:p>
          <w:p w:rsidR="005E6308" w:rsidRPr="00D957E7" w:rsidRDefault="005E6308" w:rsidP="00543A01">
            <w:pPr>
              <w:rPr>
                <w:bCs/>
                <w:color w:val="000000"/>
                <w:lang w:val="ro-RO"/>
              </w:rPr>
            </w:pPr>
          </w:p>
          <w:p w:rsidR="005E6308" w:rsidRPr="00D957E7" w:rsidRDefault="005E6308" w:rsidP="00543A01">
            <w:pPr>
              <w:rPr>
                <w:bCs/>
                <w:color w:val="000000"/>
                <w:lang w:val="ro-RO"/>
              </w:rPr>
            </w:pPr>
          </w:p>
          <w:p w:rsidR="005E6308" w:rsidRPr="00D957E7" w:rsidRDefault="005E6308" w:rsidP="00543A01">
            <w:pPr>
              <w:rPr>
                <w:bCs/>
                <w:color w:val="000000"/>
                <w:lang w:val="ro-RO"/>
              </w:rPr>
            </w:pPr>
          </w:p>
          <w:p w:rsidR="005E6308" w:rsidRPr="00D957E7" w:rsidRDefault="005E6308" w:rsidP="00543A01">
            <w:pPr>
              <w:rPr>
                <w:bCs/>
                <w:color w:val="000000"/>
                <w:lang w:val="ro-RO"/>
              </w:rPr>
            </w:pPr>
          </w:p>
          <w:p w:rsidR="005E6308" w:rsidRPr="00D957E7" w:rsidRDefault="005E6308" w:rsidP="00543A01">
            <w:pPr>
              <w:rPr>
                <w:bCs/>
                <w:color w:val="000000"/>
                <w:lang w:val="ro-RO"/>
              </w:rPr>
            </w:pPr>
          </w:p>
          <w:p w:rsidR="005E6308" w:rsidRPr="00D957E7" w:rsidRDefault="005E6308" w:rsidP="00543A01">
            <w:pPr>
              <w:rPr>
                <w:bCs/>
                <w:color w:val="000000"/>
                <w:lang w:val="ro-RO"/>
              </w:rPr>
            </w:pPr>
          </w:p>
          <w:p w:rsidR="005E6308" w:rsidRPr="00D957E7" w:rsidRDefault="005E6308" w:rsidP="00543A01">
            <w:pPr>
              <w:rPr>
                <w:bCs/>
                <w:color w:val="000000"/>
                <w:lang w:val="ro-RO"/>
              </w:rPr>
            </w:pPr>
          </w:p>
          <w:p w:rsidR="001C057B" w:rsidRDefault="001C057B" w:rsidP="00543A01">
            <w:pPr>
              <w:rPr>
                <w:bCs/>
                <w:color w:val="000000"/>
                <w:lang w:val="ro-RO"/>
              </w:rPr>
            </w:pPr>
          </w:p>
          <w:p w:rsidR="001C057B" w:rsidRDefault="001C057B" w:rsidP="00543A01">
            <w:pPr>
              <w:rPr>
                <w:bCs/>
                <w:color w:val="000000"/>
                <w:lang w:val="ro-RO"/>
              </w:rPr>
            </w:pPr>
          </w:p>
          <w:p w:rsidR="005E6308" w:rsidRDefault="00610E05" w:rsidP="00543A01">
            <w:pPr>
              <w:rPr>
                <w:bCs/>
                <w:color w:val="000000"/>
                <w:lang w:val="ro-RO"/>
              </w:rPr>
            </w:pPr>
            <w:r w:rsidRPr="00D957E7">
              <w:rPr>
                <w:bCs/>
                <w:color w:val="000000"/>
                <w:lang w:val="ro-RO"/>
              </w:rPr>
              <w:t>O</w:t>
            </w:r>
            <w:r w:rsidR="005E6308" w:rsidRPr="00D957E7">
              <w:rPr>
                <w:bCs/>
                <w:color w:val="000000"/>
                <w:lang w:val="ro-RO"/>
              </w:rPr>
              <w:t>bserva</w:t>
            </w:r>
            <w:r w:rsidR="00DD623E">
              <w:rPr>
                <w:bCs/>
                <w:color w:val="000000"/>
                <w:lang w:val="ro-RO"/>
              </w:rPr>
              <w:t>-</w:t>
            </w:r>
            <w:r w:rsidR="005E6308" w:rsidRPr="00D957E7">
              <w:rPr>
                <w:bCs/>
                <w:color w:val="000000"/>
                <w:lang w:val="ro-RO"/>
              </w:rPr>
              <w:t>rea</w:t>
            </w:r>
          </w:p>
          <w:p w:rsidR="00610E05" w:rsidRDefault="00610E05" w:rsidP="00543A01">
            <w:pPr>
              <w:rPr>
                <w:bCs/>
                <w:color w:val="000000"/>
                <w:lang w:val="ro-RO"/>
              </w:rPr>
            </w:pPr>
          </w:p>
          <w:p w:rsidR="00610E05" w:rsidRDefault="00610E05" w:rsidP="00543A01">
            <w:pPr>
              <w:rPr>
                <w:bCs/>
                <w:color w:val="000000"/>
                <w:lang w:val="ro-RO"/>
              </w:rPr>
            </w:pPr>
          </w:p>
          <w:p w:rsidR="00610E05" w:rsidRDefault="00610E05" w:rsidP="00543A01">
            <w:pPr>
              <w:rPr>
                <w:bCs/>
                <w:color w:val="000000"/>
                <w:lang w:val="ro-RO"/>
              </w:rPr>
            </w:pPr>
            <w:r>
              <w:rPr>
                <w:bCs/>
                <w:color w:val="000000"/>
                <w:lang w:val="ro-RO"/>
              </w:rPr>
              <w:t>Aprecierea orală a răspunsurilor.</w:t>
            </w:r>
          </w:p>
          <w:p w:rsidR="00610E05" w:rsidRDefault="00610E05" w:rsidP="00543A01">
            <w:pPr>
              <w:rPr>
                <w:bCs/>
                <w:color w:val="000000"/>
                <w:lang w:val="ro-RO"/>
              </w:rPr>
            </w:pPr>
          </w:p>
          <w:p w:rsidR="00610E05" w:rsidRDefault="00610E05" w:rsidP="00543A01">
            <w:pPr>
              <w:rPr>
                <w:bCs/>
                <w:color w:val="000000"/>
                <w:lang w:val="ro-RO"/>
              </w:rPr>
            </w:pPr>
          </w:p>
          <w:p w:rsidR="00610E05" w:rsidRPr="00D957E7" w:rsidRDefault="00610E05" w:rsidP="00543A01">
            <w:pPr>
              <w:rPr>
                <w:color w:val="000000"/>
                <w:lang w:val="ro-RO"/>
              </w:rPr>
            </w:pPr>
          </w:p>
        </w:tc>
      </w:tr>
      <w:tr w:rsidR="001D04B2" w:rsidRPr="00D957E7" w:rsidTr="00864DB4">
        <w:trPr>
          <w:trHeight w:val="265"/>
        </w:trPr>
        <w:tc>
          <w:tcPr>
            <w:tcW w:w="1702" w:type="dxa"/>
            <w:tcBorders>
              <w:top w:val="single" w:sz="4" w:space="0" w:color="000000"/>
              <w:left w:val="single" w:sz="4" w:space="0" w:color="000000"/>
              <w:bottom w:val="single" w:sz="4" w:space="0" w:color="000000"/>
            </w:tcBorders>
          </w:tcPr>
          <w:p w:rsidR="001D04B2" w:rsidRPr="00D957E7" w:rsidRDefault="001D04B2" w:rsidP="001D04B2">
            <w:pPr>
              <w:rPr>
                <w:b/>
                <w:color w:val="000000"/>
                <w:lang w:val="ro-RO"/>
              </w:rPr>
            </w:pPr>
            <w:r w:rsidRPr="00D957E7">
              <w:rPr>
                <w:b/>
                <w:color w:val="000000"/>
                <w:lang w:val="ro-RO"/>
              </w:rPr>
              <w:lastRenderedPageBreak/>
              <w:t>5. Obţinerea performanţei</w:t>
            </w:r>
          </w:p>
          <w:p w:rsidR="001D04B2" w:rsidRPr="00D957E7" w:rsidRDefault="001D04B2" w:rsidP="00AD15D9">
            <w:pPr>
              <w:rPr>
                <w:b/>
                <w:color w:val="000000"/>
                <w:lang w:val="ro-RO"/>
              </w:rPr>
            </w:pPr>
          </w:p>
        </w:tc>
        <w:tc>
          <w:tcPr>
            <w:tcW w:w="567" w:type="dxa"/>
            <w:tcBorders>
              <w:top w:val="single" w:sz="4" w:space="0" w:color="000000"/>
              <w:left w:val="single" w:sz="4" w:space="0" w:color="000000"/>
              <w:bottom w:val="single" w:sz="4" w:space="0" w:color="000000"/>
              <w:right w:val="single" w:sz="4" w:space="0" w:color="000000"/>
            </w:tcBorders>
          </w:tcPr>
          <w:p w:rsidR="00864DB4" w:rsidRDefault="00864DB4" w:rsidP="00864DB4">
            <w:pPr>
              <w:pStyle w:val="ListParagraph"/>
              <w:tabs>
                <w:tab w:val="left" w:pos="2235"/>
              </w:tabs>
              <w:ind w:left="0"/>
              <w:jc w:val="both"/>
              <w:rPr>
                <w:vertAlign w:val="subscript"/>
                <w:lang w:val="ro-RO"/>
              </w:rPr>
            </w:pPr>
            <w:r>
              <w:rPr>
                <w:lang w:val="ro-RO"/>
              </w:rPr>
              <w:t>O</w:t>
            </w:r>
            <w:r w:rsidRPr="00864DB4">
              <w:rPr>
                <w:vertAlign w:val="subscript"/>
                <w:lang w:val="ro-RO"/>
              </w:rPr>
              <w:t>6</w:t>
            </w:r>
          </w:p>
          <w:p w:rsidR="001D04B2" w:rsidRPr="00D957E7" w:rsidRDefault="001D04B2" w:rsidP="00864DB4">
            <w:pPr>
              <w:pStyle w:val="Listparagraf1"/>
              <w:ind w:left="0"/>
              <w:jc w:val="both"/>
              <w:rPr>
                <w:color w:val="000000"/>
                <w:lang w:val="ro-RO"/>
              </w:rPr>
            </w:pPr>
          </w:p>
        </w:tc>
        <w:tc>
          <w:tcPr>
            <w:tcW w:w="850" w:type="dxa"/>
            <w:tcBorders>
              <w:top w:val="single" w:sz="4" w:space="0" w:color="000000"/>
              <w:left w:val="single" w:sz="4" w:space="0" w:color="000000"/>
              <w:bottom w:val="single" w:sz="4" w:space="0" w:color="000000"/>
              <w:right w:val="single" w:sz="4" w:space="0" w:color="000000"/>
            </w:tcBorders>
          </w:tcPr>
          <w:p w:rsidR="001D04B2" w:rsidRPr="00D957E7" w:rsidRDefault="00864DB4" w:rsidP="00864DB4">
            <w:pPr>
              <w:pStyle w:val="Listparagraf1"/>
              <w:ind w:left="0"/>
              <w:jc w:val="both"/>
              <w:rPr>
                <w:color w:val="000000"/>
                <w:lang w:val="ro-RO"/>
              </w:rPr>
            </w:pPr>
            <w:r>
              <w:rPr>
                <w:color w:val="000000"/>
                <w:lang w:val="ro-RO"/>
              </w:rPr>
              <w:t>10 min</w:t>
            </w:r>
          </w:p>
        </w:tc>
        <w:tc>
          <w:tcPr>
            <w:tcW w:w="6521" w:type="dxa"/>
            <w:tcBorders>
              <w:top w:val="single" w:sz="4" w:space="0" w:color="000000"/>
              <w:left w:val="single" w:sz="4" w:space="0" w:color="000000"/>
              <w:bottom w:val="single" w:sz="4" w:space="0" w:color="000000"/>
            </w:tcBorders>
          </w:tcPr>
          <w:p w:rsidR="001D04B2" w:rsidRDefault="00122EFE" w:rsidP="00122EFE">
            <w:pPr>
              <w:pStyle w:val="Listparagraf1"/>
              <w:ind w:left="0"/>
              <w:jc w:val="both"/>
              <w:rPr>
                <w:color w:val="000000"/>
                <w:lang w:val="ro-RO"/>
              </w:rPr>
            </w:pPr>
            <w:r>
              <w:rPr>
                <w:color w:val="000000"/>
                <w:lang w:val="ro-RO"/>
              </w:rPr>
              <w:t>Elevii au de completat un jurnal dublu, în care au de explicat sensul unor expresii, ce au legătură cu banii.</w:t>
            </w:r>
          </w:p>
          <w:p w:rsidR="00122EFE" w:rsidRPr="00D957E7" w:rsidRDefault="00122EFE" w:rsidP="00F25499">
            <w:pPr>
              <w:pStyle w:val="Listparagraf1"/>
              <w:ind w:left="0"/>
              <w:jc w:val="both"/>
              <w:rPr>
                <w:color w:val="000000"/>
                <w:lang w:val="ro-RO"/>
              </w:rPr>
            </w:pPr>
            <w:r>
              <w:rPr>
                <w:color w:val="000000"/>
                <w:lang w:val="ro-RO"/>
              </w:rPr>
              <w:t>Anexa 5</w:t>
            </w:r>
            <w:r w:rsidR="00610E05">
              <w:rPr>
                <w:color w:val="000000"/>
                <w:lang w:val="ro-RO"/>
              </w:rPr>
              <w:t xml:space="preserve"> (Cvintetul) </w:t>
            </w:r>
          </w:p>
        </w:tc>
        <w:tc>
          <w:tcPr>
            <w:tcW w:w="1559" w:type="dxa"/>
            <w:tcBorders>
              <w:top w:val="single" w:sz="4" w:space="0" w:color="000000"/>
              <w:left w:val="single" w:sz="4" w:space="0" w:color="000000"/>
              <w:bottom w:val="single" w:sz="4" w:space="0" w:color="000000"/>
            </w:tcBorders>
          </w:tcPr>
          <w:p w:rsidR="001D04B2" w:rsidRDefault="00610E05" w:rsidP="00543A01">
            <w:pPr>
              <w:rPr>
                <w:lang w:val="ro-RO"/>
              </w:rPr>
            </w:pPr>
            <w:r>
              <w:rPr>
                <w:lang w:val="ro-RO"/>
              </w:rPr>
              <w:t>Conversația</w:t>
            </w:r>
          </w:p>
          <w:p w:rsidR="00610E05" w:rsidRPr="00D957E7" w:rsidRDefault="00610E05" w:rsidP="00543A01">
            <w:pPr>
              <w:rPr>
                <w:lang w:val="ro-RO"/>
              </w:rPr>
            </w:pPr>
            <w:r>
              <w:rPr>
                <w:lang w:val="ro-RO"/>
              </w:rPr>
              <w:t xml:space="preserve">Sinteza </w:t>
            </w:r>
          </w:p>
        </w:tc>
        <w:tc>
          <w:tcPr>
            <w:tcW w:w="1701" w:type="dxa"/>
            <w:tcBorders>
              <w:top w:val="single" w:sz="4" w:space="0" w:color="000000"/>
              <w:left w:val="single" w:sz="4" w:space="0" w:color="000000"/>
              <w:bottom w:val="single" w:sz="4" w:space="0" w:color="000000"/>
            </w:tcBorders>
          </w:tcPr>
          <w:p w:rsidR="001D04B2" w:rsidRDefault="00610E05" w:rsidP="001D04B2">
            <w:pPr>
              <w:snapToGrid w:val="0"/>
              <w:rPr>
                <w:lang w:val="ro-RO"/>
              </w:rPr>
            </w:pPr>
            <w:r>
              <w:rPr>
                <w:lang w:val="ro-RO"/>
              </w:rPr>
              <w:t>Fi</w:t>
            </w:r>
            <w:r w:rsidR="00DD623E">
              <w:rPr>
                <w:lang w:val="ro-RO"/>
              </w:rPr>
              <w:t>ș</w:t>
            </w:r>
            <w:r>
              <w:rPr>
                <w:lang w:val="ro-RO"/>
              </w:rPr>
              <w:t>ă de lucru</w:t>
            </w:r>
          </w:p>
          <w:p w:rsidR="00610E05" w:rsidRPr="00D957E7" w:rsidRDefault="00610E05" w:rsidP="001D04B2">
            <w:pPr>
              <w:snapToGrid w:val="0"/>
              <w:rPr>
                <w:lang w:val="ro-RO"/>
              </w:rPr>
            </w:pPr>
            <w:r>
              <w:rPr>
                <w:lang w:val="ro-RO"/>
              </w:rPr>
              <w:t>Anexa 5</w:t>
            </w:r>
          </w:p>
        </w:tc>
        <w:tc>
          <w:tcPr>
            <w:tcW w:w="1418" w:type="dxa"/>
            <w:tcBorders>
              <w:top w:val="single" w:sz="4" w:space="0" w:color="000000"/>
              <w:left w:val="single" w:sz="4" w:space="0" w:color="000000"/>
              <w:bottom w:val="single" w:sz="4" w:space="0" w:color="000000"/>
            </w:tcBorders>
          </w:tcPr>
          <w:p w:rsidR="001D04B2" w:rsidRPr="00D957E7" w:rsidRDefault="00610E05" w:rsidP="00543A01">
            <w:pPr>
              <w:rPr>
                <w:lang w:val="ro-RO"/>
              </w:rPr>
            </w:pPr>
            <w:r w:rsidRPr="00D957E7">
              <w:rPr>
                <w:color w:val="000000"/>
                <w:lang w:val="ro-RO"/>
              </w:rPr>
              <w:t>în perechi</w:t>
            </w:r>
          </w:p>
        </w:tc>
        <w:tc>
          <w:tcPr>
            <w:tcW w:w="1275" w:type="dxa"/>
            <w:tcBorders>
              <w:top w:val="single" w:sz="4" w:space="0" w:color="000000"/>
              <w:left w:val="single" w:sz="4" w:space="0" w:color="000000"/>
              <w:bottom w:val="single" w:sz="4" w:space="0" w:color="000000"/>
              <w:right w:val="single" w:sz="4" w:space="0" w:color="000000"/>
            </w:tcBorders>
          </w:tcPr>
          <w:p w:rsidR="00610E05" w:rsidRDefault="00610E05" w:rsidP="00610E05">
            <w:pPr>
              <w:rPr>
                <w:bCs/>
                <w:color w:val="000000"/>
                <w:lang w:val="ro-RO"/>
              </w:rPr>
            </w:pPr>
            <w:r>
              <w:rPr>
                <w:bCs/>
                <w:color w:val="000000"/>
                <w:lang w:val="ro-RO"/>
              </w:rPr>
              <w:t>Aprecierea orală a răspunsurilor.</w:t>
            </w:r>
          </w:p>
          <w:p w:rsidR="001D04B2" w:rsidRPr="00D957E7" w:rsidRDefault="001D04B2" w:rsidP="00855F3F">
            <w:pPr>
              <w:rPr>
                <w:bCs/>
                <w:color w:val="000000"/>
                <w:lang w:val="ro-RO"/>
              </w:rPr>
            </w:pPr>
          </w:p>
        </w:tc>
      </w:tr>
      <w:tr w:rsidR="00F22B70" w:rsidRPr="00D957E7" w:rsidTr="00864DB4">
        <w:trPr>
          <w:trHeight w:val="265"/>
        </w:trPr>
        <w:tc>
          <w:tcPr>
            <w:tcW w:w="1702" w:type="dxa"/>
            <w:tcBorders>
              <w:top w:val="single" w:sz="4" w:space="0" w:color="000000"/>
              <w:left w:val="single" w:sz="4" w:space="0" w:color="000000"/>
              <w:bottom w:val="single" w:sz="4" w:space="0" w:color="000000"/>
            </w:tcBorders>
          </w:tcPr>
          <w:p w:rsidR="00610E05" w:rsidRPr="00D957E7" w:rsidRDefault="00610E05" w:rsidP="00610E05">
            <w:pPr>
              <w:pStyle w:val="Listparagraf1"/>
              <w:ind w:left="0"/>
              <w:jc w:val="both"/>
              <w:rPr>
                <w:b/>
                <w:color w:val="000000"/>
                <w:lang w:val="ro-RO"/>
              </w:rPr>
            </w:pPr>
            <w:r>
              <w:rPr>
                <w:b/>
                <w:color w:val="000000"/>
                <w:lang w:val="ro-RO"/>
              </w:rPr>
              <w:t>6.</w:t>
            </w:r>
            <w:r w:rsidRPr="00D957E7">
              <w:rPr>
                <w:b/>
                <w:color w:val="000000"/>
                <w:lang w:val="ro-RO"/>
              </w:rPr>
              <w:t>Aprecieri şi concluzii.</w:t>
            </w:r>
          </w:p>
          <w:p w:rsidR="005E6308" w:rsidRPr="00D957E7" w:rsidRDefault="005E6308" w:rsidP="00AD15D9">
            <w:pPr>
              <w:rPr>
                <w:b/>
                <w:lang w:val="ro-RO"/>
              </w:rPr>
            </w:pPr>
          </w:p>
        </w:tc>
        <w:tc>
          <w:tcPr>
            <w:tcW w:w="567" w:type="dxa"/>
            <w:tcBorders>
              <w:top w:val="single" w:sz="4" w:space="0" w:color="000000"/>
              <w:left w:val="single" w:sz="4" w:space="0" w:color="000000"/>
              <w:bottom w:val="single" w:sz="4" w:space="0" w:color="000000"/>
              <w:right w:val="single" w:sz="4" w:space="0" w:color="000000"/>
            </w:tcBorders>
          </w:tcPr>
          <w:p w:rsidR="005E6308" w:rsidRPr="00D957E7" w:rsidRDefault="005E6308" w:rsidP="001D04B2">
            <w:pPr>
              <w:pStyle w:val="Listparagraf1"/>
              <w:ind w:left="360"/>
              <w:jc w:val="both"/>
              <w:rPr>
                <w:color w:val="000000"/>
                <w:lang w:val="ro-RO"/>
              </w:rPr>
            </w:pPr>
          </w:p>
        </w:tc>
        <w:tc>
          <w:tcPr>
            <w:tcW w:w="850" w:type="dxa"/>
            <w:tcBorders>
              <w:top w:val="single" w:sz="4" w:space="0" w:color="000000"/>
              <w:left w:val="single" w:sz="4" w:space="0" w:color="000000"/>
              <w:bottom w:val="single" w:sz="4" w:space="0" w:color="000000"/>
              <w:right w:val="single" w:sz="4" w:space="0" w:color="000000"/>
            </w:tcBorders>
          </w:tcPr>
          <w:p w:rsidR="005E6308" w:rsidRPr="00D957E7" w:rsidRDefault="00864DB4" w:rsidP="00864DB4">
            <w:pPr>
              <w:pStyle w:val="Listparagraf1"/>
              <w:ind w:left="0"/>
              <w:jc w:val="both"/>
              <w:rPr>
                <w:color w:val="000000"/>
                <w:lang w:val="ro-RO"/>
              </w:rPr>
            </w:pPr>
            <w:r>
              <w:rPr>
                <w:color w:val="000000"/>
                <w:lang w:val="ro-RO"/>
              </w:rPr>
              <w:t>3 min</w:t>
            </w:r>
          </w:p>
        </w:tc>
        <w:tc>
          <w:tcPr>
            <w:tcW w:w="6521" w:type="dxa"/>
            <w:tcBorders>
              <w:top w:val="single" w:sz="4" w:space="0" w:color="000000"/>
              <w:left w:val="single" w:sz="4" w:space="0" w:color="000000"/>
              <w:bottom w:val="single" w:sz="4" w:space="0" w:color="000000"/>
            </w:tcBorders>
          </w:tcPr>
          <w:p w:rsidR="005E6308" w:rsidRPr="00D957E7" w:rsidRDefault="00610E05" w:rsidP="00610E05">
            <w:pPr>
              <w:pStyle w:val="Listparagraf1"/>
              <w:ind w:left="0"/>
              <w:jc w:val="both"/>
              <w:rPr>
                <w:color w:val="000000"/>
                <w:lang w:val="ro-RO"/>
              </w:rPr>
            </w:pPr>
            <w:r>
              <w:rPr>
                <w:color w:val="000000"/>
                <w:lang w:val="ro-RO"/>
              </w:rPr>
              <w:t>Fac aprecieri asupra modului de participare și implicare în cadrul activității.</w:t>
            </w:r>
          </w:p>
        </w:tc>
        <w:tc>
          <w:tcPr>
            <w:tcW w:w="1559" w:type="dxa"/>
            <w:tcBorders>
              <w:top w:val="single" w:sz="4" w:space="0" w:color="000000"/>
              <w:left w:val="single" w:sz="4" w:space="0" w:color="000000"/>
              <w:bottom w:val="single" w:sz="4" w:space="0" w:color="000000"/>
            </w:tcBorders>
          </w:tcPr>
          <w:p w:rsidR="005E6308" w:rsidRPr="00D957E7" w:rsidRDefault="005E6308" w:rsidP="00543A01">
            <w:pPr>
              <w:rPr>
                <w:lang w:val="ro-RO"/>
              </w:rPr>
            </w:pPr>
          </w:p>
        </w:tc>
        <w:tc>
          <w:tcPr>
            <w:tcW w:w="1701" w:type="dxa"/>
            <w:tcBorders>
              <w:top w:val="single" w:sz="4" w:space="0" w:color="000000"/>
              <w:left w:val="single" w:sz="4" w:space="0" w:color="000000"/>
              <w:bottom w:val="single" w:sz="4" w:space="0" w:color="000000"/>
            </w:tcBorders>
          </w:tcPr>
          <w:p w:rsidR="005E6308" w:rsidRPr="00D957E7" w:rsidRDefault="005E6308" w:rsidP="001D04B2">
            <w:pPr>
              <w:snapToGrid w:val="0"/>
              <w:rPr>
                <w:lang w:val="ro-RO"/>
              </w:rPr>
            </w:pPr>
          </w:p>
        </w:tc>
        <w:tc>
          <w:tcPr>
            <w:tcW w:w="1418" w:type="dxa"/>
            <w:tcBorders>
              <w:top w:val="single" w:sz="4" w:space="0" w:color="000000"/>
              <w:left w:val="single" w:sz="4" w:space="0" w:color="000000"/>
              <w:bottom w:val="single" w:sz="4" w:space="0" w:color="000000"/>
            </w:tcBorders>
          </w:tcPr>
          <w:p w:rsidR="005E6308" w:rsidRPr="00D957E7" w:rsidRDefault="005E6308" w:rsidP="00543A01">
            <w:pPr>
              <w:rPr>
                <w:lang w:val="ro-RO"/>
              </w:rPr>
            </w:pPr>
          </w:p>
        </w:tc>
        <w:tc>
          <w:tcPr>
            <w:tcW w:w="1275" w:type="dxa"/>
            <w:tcBorders>
              <w:top w:val="single" w:sz="4" w:space="0" w:color="000000"/>
              <w:left w:val="single" w:sz="4" w:space="0" w:color="000000"/>
              <w:bottom w:val="single" w:sz="4" w:space="0" w:color="000000"/>
              <w:right w:val="single" w:sz="4" w:space="0" w:color="000000"/>
            </w:tcBorders>
          </w:tcPr>
          <w:p w:rsidR="005E6308" w:rsidRPr="00D957E7" w:rsidRDefault="00DD623E" w:rsidP="00855F3F">
            <w:pPr>
              <w:rPr>
                <w:bCs/>
                <w:color w:val="000000"/>
                <w:lang w:val="ro-RO"/>
              </w:rPr>
            </w:pPr>
            <w:r>
              <w:rPr>
                <w:bCs/>
                <w:color w:val="000000"/>
                <w:lang w:val="ro-RO"/>
              </w:rPr>
              <w:t>A</w:t>
            </w:r>
            <w:r w:rsidR="005E6308" w:rsidRPr="00D957E7">
              <w:rPr>
                <w:bCs/>
                <w:color w:val="000000"/>
                <w:lang w:val="ro-RO"/>
              </w:rPr>
              <w:t>precierea verbală</w:t>
            </w:r>
          </w:p>
          <w:p w:rsidR="005E6308" w:rsidRPr="00D957E7" w:rsidRDefault="005E6308" w:rsidP="00543A01">
            <w:pPr>
              <w:rPr>
                <w:lang w:val="ro-RO"/>
              </w:rPr>
            </w:pPr>
          </w:p>
        </w:tc>
      </w:tr>
    </w:tbl>
    <w:p w:rsidR="00A37332" w:rsidRPr="00D957E7" w:rsidRDefault="00A37332"/>
    <w:p w:rsidR="00AC365B" w:rsidRDefault="00AC365B"/>
    <w:p w:rsidR="00AC365B" w:rsidRDefault="00AC365B"/>
    <w:p w:rsidR="00AC7BC6" w:rsidRDefault="00AC7BC6"/>
    <w:p w:rsidR="00AC7BC6" w:rsidRDefault="00AC7BC6"/>
    <w:p w:rsidR="00AC7BC6" w:rsidRDefault="00AC7BC6"/>
    <w:p w:rsidR="00AC365B" w:rsidRDefault="00AC365B"/>
    <w:p w:rsidR="001645EF" w:rsidRDefault="00AC7BC6" w:rsidP="005E6308">
      <w:pPr>
        <w:tabs>
          <w:tab w:val="left" w:pos="2235"/>
        </w:tabs>
        <w:jc w:val="both"/>
      </w:pPr>
      <w:r>
        <w:t xml:space="preserve">      </w:t>
      </w:r>
    </w:p>
    <w:p w:rsidR="001645EF" w:rsidRDefault="001645EF">
      <w:pPr>
        <w:suppressAutoHyphens w:val="0"/>
        <w:spacing w:after="200" w:line="276" w:lineRule="auto"/>
      </w:pPr>
      <w:r>
        <w:br w:type="page"/>
      </w:r>
    </w:p>
    <w:p w:rsidR="005E6308" w:rsidRPr="00A032AC" w:rsidRDefault="008544DB" w:rsidP="005E6308">
      <w:pPr>
        <w:tabs>
          <w:tab w:val="left" w:pos="2235"/>
        </w:tabs>
        <w:jc w:val="both"/>
        <w:rPr>
          <w:b/>
        </w:rPr>
      </w:pPr>
      <w:proofErr w:type="spellStart"/>
      <w:r w:rsidRPr="00A032AC">
        <w:rPr>
          <w:b/>
        </w:rPr>
        <w:lastRenderedPageBreak/>
        <w:t>Anexa</w:t>
      </w:r>
      <w:proofErr w:type="spellEnd"/>
      <w:r w:rsidRPr="00A032AC">
        <w:rPr>
          <w:b/>
        </w:rPr>
        <w:t xml:space="preserve"> 1</w:t>
      </w:r>
      <w:r w:rsidR="004A7D05" w:rsidRPr="00A032AC">
        <w:rPr>
          <w:b/>
        </w:rPr>
        <w:t xml:space="preserve">: </w:t>
      </w:r>
      <w:proofErr w:type="spellStart"/>
      <w:r w:rsidR="00AB4643">
        <w:rPr>
          <w:b/>
        </w:rPr>
        <w:t>Jetoane</w:t>
      </w:r>
      <w:proofErr w:type="spellEnd"/>
      <w:r w:rsidR="00AB4643">
        <w:rPr>
          <w:b/>
        </w:rPr>
        <w:t xml:space="preserve"> </w:t>
      </w:r>
      <w:proofErr w:type="spellStart"/>
      <w:r w:rsidR="00AB4643">
        <w:rPr>
          <w:b/>
        </w:rPr>
        <w:t>pentru</w:t>
      </w:r>
      <w:proofErr w:type="spellEnd"/>
      <w:r w:rsidR="00AB4643">
        <w:rPr>
          <w:b/>
        </w:rPr>
        <w:t xml:space="preserve"> </w:t>
      </w:r>
      <w:proofErr w:type="spellStart"/>
      <w:r w:rsidR="00AB4643">
        <w:rPr>
          <w:b/>
        </w:rPr>
        <w:t>jocul</w:t>
      </w:r>
      <w:proofErr w:type="spellEnd"/>
      <w:r w:rsidR="00AB4643">
        <w:rPr>
          <w:b/>
        </w:rPr>
        <w:t xml:space="preserve"> didactic</w:t>
      </w:r>
    </w:p>
    <w:p w:rsidR="005E6308" w:rsidRDefault="005E6308" w:rsidP="005E6308">
      <w:pPr>
        <w:tabs>
          <w:tab w:val="left" w:pos="2235"/>
        </w:tabs>
        <w:jc w:val="both"/>
        <w:rPr>
          <w:color w:val="000000"/>
          <w:lang w:val="ro-RO"/>
        </w:rPr>
      </w:pPr>
      <w:proofErr w:type="spellStart"/>
      <w:r>
        <w:t>Joc</w:t>
      </w:r>
      <w:proofErr w:type="spellEnd"/>
      <w:r>
        <w:t xml:space="preserve"> didactic: </w:t>
      </w:r>
      <w:r>
        <w:rPr>
          <w:color w:val="000000"/>
          <w:lang w:val="ro-RO"/>
        </w:rPr>
        <w:t xml:space="preserve">Eu </w:t>
      </w:r>
      <w:proofErr w:type="gramStart"/>
      <w:r>
        <w:rPr>
          <w:color w:val="000000"/>
          <w:lang w:val="ro-RO"/>
        </w:rPr>
        <w:t>am</w:t>
      </w:r>
      <w:proofErr w:type="gramEnd"/>
      <w:r>
        <w:rPr>
          <w:color w:val="000000"/>
          <w:lang w:val="ro-RO"/>
        </w:rPr>
        <w:t>, dar ai și tu?</w:t>
      </w:r>
    </w:p>
    <w:p w:rsidR="005E6308" w:rsidRDefault="005E6308" w:rsidP="005E6308">
      <w:pPr>
        <w:tabs>
          <w:tab w:val="left" w:pos="2235"/>
        </w:tabs>
        <w:jc w:val="both"/>
        <w:rPr>
          <w:lang w:val="ro-RO"/>
        </w:rPr>
      </w:pPr>
    </w:p>
    <w:p w:rsidR="00C0249E" w:rsidRPr="00D957E7" w:rsidRDefault="00C0249E" w:rsidP="005E6308">
      <w:pPr>
        <w:rPr>
          <w:lang w:val="ro-RO"/>
        </w:rPr>
      </w:pPr>
    </w:p>
    <w:p w:rsidR="00D957E7" w:rsidRDefault="005E6308">
      <w:r>
        <w:t xml:space="preserve">Un </w:t>
      </w:r>
      <w:proofErr w:type="spellStart"/>
      <w:r>
        <w:t>copil</w:t>
      </w:r>
      <w:proofErr w:type="spellEnd"/>
      <w:r>
        <w:t xml:space="preserve"> </w:t>
      </w:r>
      <w:proofErr w:type="spellStart"/>
      <w:r>
        <w:t>iese</w:t>
      </w:r>
      <w:proofErr w:type="spellEnd"/>
      <w:r>
        <w:t xml:space="preserve"> </w:t>
      </w:r>
      <w:proofErr w:type="spellStart"/>
      <w:r>
        <w:t>în</w:t>
      </w:r>
      <w:proofErr w:type="spellEnd"/>
      <w:r>
        <w:t xml:space="preserve"> </w:t>
      </w:r>
      <w:proofErr w:type="spellStart"/>
      <w:r>
        <w:t>fața</w:t>
      </w:r>
      <w:proofErr w:type="spellEnd"/>
      <w:r>
        <w:t xml:space="preserve"> </w:t>
      </w:r>
      <w:proofErr w:type="spellStart"/>
      <w:proofErr w:type="gramStart"/>
      <w:r>
        <w:t>clasei</w:t>
      </w:r>
      <w:proofErr w:type="spellEnd"/>
      <w:r>
        <w:t xml:space="preserve"> </w:t>
      </w:r>
      <w:r w:rsidR="00AB4643">
        <w:t>,</w:t>
      </w:r>
      <w:proofErr w:type="gramEnd"/>
      <w:r w:rsidR="00AB4643">
        <w:t xml:space="preserve"> </w:t>
      </w:r>
      <w:proofErr w:type="spellStart"/>
      <w:r w:rsidR="00AB4643">
        <w:t>alege</w:t>
      </w:r>
      <w:proofErr w:type="spellEnd"/>
      <w:r w:rsidR="00AB4643">
        <w:t xml:space="preserve"> o imagine din </w:t>
      </w:r>
      <w:proofErr w:type="spellStart"/>
      <w:r w:rsidR="00AB4643">
        <w:t>cele</w:t>
      </w:r>
      <w:proofErr w:type="spellEnd"/>
      <w:r w:rsidR="00AB4643">
        <w:t xml:space="preserve"> </w:t>
      </w:r>
      <w:proofErr w:type="spellStart"/>
      <w:r w:rsidR="00AB4643">
        <w:t>expuse</w:t>
      </w:r>
      <w:proofErr w:type="spellEnd"/>
      <w:r w:rsidR="00AB4643">
        <w:t xml:space="preserve"> </w:t>
      </w:r>
      <w:proofErr w:type="spellStart"/>
      <w:r>
        <w:t>și</w:t>
      </w:r>
      <w:proofErr w:type="spellEnd"/>
      <w:r>
        <w:t xml:space="preserve"> se </w:t>
      </w:r>
      <w:proofErr w:type="spellStart"/>
      <w:r>
        <w:t>adresează</w:t>
      </w:r>
      <w:proofErr w:type="spellEnd"/>
      <w:r>
        <w:t xml:space="preserve"> </w:t>
      </w:r>
      <w:proofErr w:type="spellStart"/>
      <w:r>
        <w:t>unui</w:t>
      </w:r>
      <w:proofErr w:type="spellEnd"/>
      <w:r>
        <w:t xml:space="preserve"> </w:t>
      </w:r>
      <w:r w:rsidR="00AB4643">
        <w:t xml:space="preserve">alt </w:t>
      </w:r>
      <w:proofErr w:type="spellStart"/>
      <w:r>
        <w:t>coleg</w:t>
      </w:r>
      <w:proofErr w:type="spellEnd"/>
      <w:r>
        <w:t>:</w:t>
      </w:r>
    </w:p>
    <w:p w:rsidR="005E6308" w:rsidRDefault="005E6308" w:rsidP="005E6308">
      <w:pPr>
        <w:pStyle w:val="ListParagraph"/>
        <w:numPr>
          <w:ilvl w:val="0"/>
          <w:numId w:val="1"/>
        </w:numPr>
      </w:pPr>
      <w:proofErr w:type="spellStart"/>
      <w:r>
        <w:t>Eu</w:t>
      </w:r>
      <w:proofErr w:type="spellEnd"/>
      <w:r>
        <w:t xml:space="preserve"> </w:t>
      </w:r>
      <w:proofErr w:type="gramStart"/>
      <w:r>
        <w:t>am</w:t>
      </w:r>
      <w:proofErr w:type="gramEnd"/>
      <w:r>
        <w:t xml:space="preserve"> </w:t>
      </w:r>
      <w:r w:rsidR="002773D9">
        <w:t>………</w:t>
      </w:r>
      <w:proofErr w:type="spellStart"/>
      <w:r w:rsidRPr="00AB4643">
        <w:rPr>
          <w:highlight w:val="yellow"/>
        </w:rPr>
        <w:t>două</w:t>
      </w:r>
      <w:proofErr w:type="spellEnd"/>
      <w:r w:rsidRPr="00AB4643">
        <w:rPr>
          <w:highlight w:val="yellow"/>
        </w:rPr>
        <w:t xml:space="preserve"> </w:t>
      </w:r>
      <w:proofErr w:type="spellStart"/>
      <w:r w:rsidRPr="00AB4643">
        <w:rPr>
          <w:highlight w:val="yellow"/>
        </w:rPr>
        <w:t>mașini</w:t>
      </w:r>
      <w:proofErr w:type="spellEnd"/>
      <w:r>
        <w:t xml:space="preserve">, </w:t>
      </w:r>
      <w:proofErr w:type="spellStart"/>
      <w:r>
        <w:t>ai</w:t>
      </w:r>
      <w:proofErr w:type="spellEnd"/>
      <w:r>
        <w:t xml:space="preserve"> </w:t>
      </w:r>
      <w:proofErr w:type="spellStart"/>
      <w:r>
        <w:t>și</w:t>
      </w:r>
      <w:proofErr w:type="spellEnd"/>
      <w:r>
        <w:t xml:space="preserve"> </w:t>
      </w:r>
      <w:proofErr w:type="spellStart"/>
      <w:r>
        <w:t>tu</w:t>
      </w:r>
      <w:proofErr w:type="spellEnd"/>
      <w:r>
        <w:t>?</w:t>
      </w:r>
    </w:p>
    <w:p w:rsidR="005E6308" w:rsidRDefault="005E6308" w:rsidP="005E6308">
      <w:pPr>
        <w:ind w:left="360"/>
      </w:pPr>
      <w:proofErr w:type="spellStart"/>
      <w:r>
        <w:t>Colegul</w:t>
      </w:r>
      <w:proofErr w:type="spellEnd"/>
      <w:r>
        <w:t xml:space="preserve"> </w:t>
      </w:r>
      <w:proofErr w:type="spellStart"/>
      <w:proofErr w:type="gramStart"/>
      <w:r>
        <w:t>va</w:t>
      </w:r>
      <w:proofErr w:type="spellEnd"/>
      <w:proofErr w:type="gramEnd"/>
      <w:r>
        <w:t xml:space="preserve"> </w:t>
      </w:r>
      <w:proofErr w:type="spellStart"/>
      <w:r>
        <w:t>răspunde</w:t>
      </w:r>
      <w:proofErr w:type="spellEnd"/>
      <w:r>
        <w:t xml:space="preserve"> </w:t>
      </w:r>
      <w:proofErr w:type="spellStart"/>
      <w:r>
        <w:t>în</w:t>
      </w:r>
      <w:proofErr w:type="spellEnd"/>
      <w:r>
        <w:t xml:space="preserve"> </w:t>
      </w:r>
      <w:proofErr w:type="spellStart"/>
      <w:r>
        <w:t>funcție</w:t>
      </w:r>
      <w:proofErr w:type="spellEnd"/>
      <w:r>
        <w:t xml:space="preserve"> de </w:t>
      </w:r>
      <w:proofErr w:type="spellStart"/>
      <w:r>
        <w:t>realitatea</w:t>
      </w:r>
      <w:proofErr w:type="spellEnd"/>
      <w:r>
        <w:t xml:space="preserve"> </w:t>
      </w:r>
      <w:proofErr w:type="spellStart"/>
      <w:r>
        <w:t>familiei</w:t>
      </w:r>
      <w:proofErr w:type="spellEnd"/>
      <w:r>
        <w:t xml:space="preserve"> sale: </w:t>
      </w:r>
    </w:p>
    <w:p w:rsidR="005E6308" w:rsidRDefault="005E6308" w:rsidP="005E6308">
      <w:pPr>
        <w:pStyle w:val="ListParagraph"/>
        <w:numPr>
          <w:ilvl w:val="0"/>
          <w:numId w:val="11"/>
        </w:numPr>
      </w:pPr>
      <w:r w:rsidRPr="00A032AC">
        <w:rPr>
          <w:b/>
        </w:rPr>
        <w:t>– Da</w:t>
      </w:r>
      <w:r>
        <w:t xml:space="preserve">, </w:t>
      </w:r>
      <w:proofErr w:type="spellStart"/>
      <w:r>
        <w:t>și</w:t>
      </w:r>
      <w:proofErr w:type="spellEnd"/>
      <w:r>
        <w:t xml:space="preserve"> </w:t>
      </w:r>
      <w:proofErr w:type="spellStart"/>
      <w:r>
        <w:t>familia</w:t>
      </w:r>
      <w:proofErr w:type="spellEnd"/>
      <w:r>
        <w:t xml:space="preserve"> mea are </w:t>
      </w:r>
      <w:proofErr w:type="spellStart"/>
      <w:r>
        <w:t>două</w:t>
      </w:r>
      <w:proofErr w:type="spellEnd"/>
      <w:r>
        <w:t xml:space="preserve"> </w:t>
      </w:r>
      <w:proofErr w:type="spellStart"/>
      <w:r>
        <w:t>mașini</w:t>
      </w:r>
      <w:proofErr w:type="spellEnd"/>
      <w:r>
        <w:t>.</w:t>
      </w:r>
      <w:r w:rsidR="002773D9">
        <w:t xml:space="preserve">   </w:t>
      </w:r>
      <w:proofErr w:type="spellStart"/>
      <w:r w:rsidR="002773D9" w:rsidRPr="002773D9">
        <w:rPr>
          <w:i/>
        </w:rPr>
        <w:t>sau</w:t>
      </w:r>
      <w:proofErr w:type="spellEnd"/>
    </w:p>
    <w:p w:rsidR="005E6308" w:rsidRDefault="005E6308" w:rsidP="005E6308">
      <w:pPr>
        <w:pStyle w:val="ListParagraph"/>
        <w:numPr>
          <w:ilvl w:val="0"/>
          <w:numId w:val="11"/>
        </w:numPr>
      </w:pPr>
      <w:r w:rsidRPr="00A032AC">
        <w:rPr>
          <w:b/>
        </w:rPr>
        <w:t>– Nu</w:t>
      </w:r>
      <w:r>
        <w:t xml:space="preserve">, </w:t>
      </w:r>
      <w:proofErr w:type="spellStart"/>
      <w:r>
        <w:t>în</w:t>
      </w:r>
      <w:proofErr w:type="spellEnd"/>
      <w:r>
        <w:t xml:space="preserve"> </w:t>
      </w:r>
      <w:proofErr w:type="spellStart"/>
      <w:r>
        <w:t>familia</w:t>
      </w:r>
      <w:proofErr w:type="spellEnd"/>
      <w:r>
        <w:t xml:space="preserve"> mea </w:t>
      </w:r>
      <w:proofErr w:type="spellStart"/>
      <w:r>
        <w:t>este</w:t>
      </w:r>
      <w:proofErr w:type="spellEnd"/>
      <w:r>
        <w:t xml:space="preserve"> </w:t>
      </w:r>
      <w:proofErr w:type="spellStart"/>
      <w:r>
        <w:t>doar</w:t>
      </w:r>
      <w:proofErr w:type="spellEnd"/>
      <w:r>
        <w:t xml:space="preserve"> o </w:t>
      </w:r>
      <w:proofErr w:type="spellStart"/>
      <w:r>
        <w:t>mașină</w:t>
      </w:r>
      <w:proofErr w:type="spellEnd"/>
      <w:r w:rsidR="002773D9">
        <w:t xml:space="preserve">, </w:t>
      </w:r>
      <w:proofErr w:type="spellStart"/>
      <w:r w:rsidR="002773D9">
        <w:t>deoarece</w:t>
      </w:r>
      <w:proofErr w:type="spellEnd"/>
      <w:r w:rsidR="002773D9">
        <w:t xml:space="preserve"> ………. </w:t>
      </w:r>
      <w:proofErr w:type="spellStart"/>
      <w:r w:rsidR="00AB4643">
        <w:rPr>
          <w:highlight w:val="yellow"/>
        </w:rPr>
        <w:t>d</w:t>
      </w:r>
      <w:r w:rsidR="002773D9" w:rsidRPr="00AB4643">
        <w:rPr>
          <w:highlight w:val="yellow"/>
        </w:rPr>
        <w:t>oar</w:t>
      </w:r>
      <w:proofErr w:type="spellEnd"/>
      <w:r w:rsidR="002773D9" w:rsidRPr="00AB4643">
        <w:rPr>
          <w:highlight w:val="yellow"/>
        </w:rPr>
        <w:t xml:space="preserve"> </w:t>
      </w:r>
      <w:proofErr w:type="spellStart"/>
      <w:r w:rsidR="002773D9" w:rsidRPr="00AB4643">
        <w:rPr>
          <w:highlight w:val="yellow"/>
        </w:rPr>
        <w:t>tata</w:t>
      </w:r>
      <w:proofErr w:type="spellEnd"/>
      <w:r w:rsidR="002773D9" w:rsidRPr="00AB4643">
        <w:rPr>
          <w:highlight w:val="yellow"/>
        </w:rPr>
        <w:t xml:space="preserve"> are carnet de </w:t>
      </w:r>
      <w:proofErr w:type="spellStart"/>
      <w:r w:rsidR="002773D9" w:rsidRPr="00AB4643">
        <w:rPr>
          <w:highlight w:val="yellow"/>
        </w:rPr>
        <w:t>șofer</w:t>
      </w:r>
      <w:proofErr w:type="spellEnd"/>
      <w:r w:rsidR="002773D9">
        <w:t xml:space="preserve"> (</w:t>
      </w:r>
      <w:proofErr w:type="spellStart"/>
      <w:r w:rsidR="002773D9">
        <w:t>sau</w:t>
      </w:r>
      <w:proofErr w:type="spellEnd"/>
      <w:r w:rsidR="002773D9">
        <w:t xml:space="preserve"> </w:t>
      </w:r>
      <w:proofErr w:type="spellStart"/>
      <w:r w:rsidR="002773D9">
        <w:t>alte</w:t>
      </w:r>
      <w:proofErr w:type="spellEnd"/>
      <w:r w:rsidR="002773D9">
        <w:t xml:space="preserve"> motive </w:t>
      </w:r>
      <w:proofErr w:type="spellStart"/>
      <w:r w:rsidR="002773D9">
        <w:t>găsite</w:t>
      </w:r>
      <w:proofErr w:type="spellEnd"/>
      <w:r w:rsidR="002773D9">
        <w:t xml:space="preserve"> de </w:t>
      </w:r>
      <w:proofErr w:type="spellStart"/>
      <w:r w:rsidR="002773D9">
        <w:t>copii</w:t>
      </w:r>
      <w:proofErr w:type="spellEnd"/>
      <w:r w:rsidR="002773D9">
        <w:t>)</w:t>
      </w:r>
    </w:p>
    <w:p w:rsidR="002773D9" w:rsidRDefault="002773D9" w:rsidP="002773D9"/>
    <w:p w:rsidR="002773D9" w:rsidRDefault="002773D9" w:rsidP="002773D9">
      <w:r>
        <w:rPr>
          <w:noProof/>
          <w:lang w:eastAsia="en-US"/>
        </w:rPr>
        <w:drawing>
          <wp:inline distT="0" distB="0" distL="0" distR="0">
            <wp:extent cx="2006673" cy="1668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73" cy="1668780"/>
                    </a:xfrm>
                    <a:prstGeom prst="rect">
                      <a:avLst/>
                    </a:prstGeom>
                    <a:noFill/>
                    <a:ln>
                      <a:noFill/>
                    </a:ln>
                  </pic:spPr>
                </pic:pic>
              </a:graphicData>
            </a:graphic>
          </wp:inline>
        </w:drawing>
      </w:r>
      <w:r>
        <w:t xml:space="preserve"> </w:t>
      </w:r>
      <w:r>
        <w:rPr>
          <w:noProof/>
          <w:lang w:eastAsia="en-US"/>
        </w:rPr>
        <w:drawing>
          <wp:inline distT="0" distB="0" distL="0" distR="0">
            <wp:extent cx="2002536" cy="1668780"/>
            <wp:effectExtent l="0" t="0" r="0" b="7620"/>
            <wp:docPr id="2" name="Picture 2" descr="Catel - By O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l - By Oa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536" cy="1668780"/>
                    </a:xfrm>
                    <a:prstGeom prst="rect">
                      <a:avLst/>
                    </a:prstGeom>
                    <a:noFill/>
                    <a:ln>
                      <a:noFill/>
                    </a:ln>
                  </pic:spPr>
                </pic:pic>
              </a:graphicData>
            </a:graphic>
          </wp:inline>
        </w:drawing>
      </w:r>
      <w:r>
        <w:t xml:space="preserve">  </w:t>
      </w:r>
      <w:r>
        <w:rPr>
          <w:noProof/>
          <w:lang w:eastAsia="en-US"/>
        </w:rPr>
        <w:drawing>
          <wp:inline distT="0" distB="0" distL="0" distR="0">
            <wp:extent cx="1373163" cy="1706880"/>
            <wp:effectExtent l="0" t="0" r="0" b="7620"/>
            <wp:docPr id="3" name="Picture 3" descr="Mergând cu ATV-ul de colorat | Desene de colorat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gând cu ATV-ul de colorat | Desene de colorat grat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163" cy="1706880"/>
                    </a:xfrm>
                    <a:prstGeom prst="rect">
                      <a:avLst/>
                    </a:prstGeom>
                    <a:noFill/>
                    <a:ln>
                      <a:noFill/>
                    </a:ln>
                  </pic:spPr>
                </pic:pic>
              </a:graphicData>
            </a:graphic>
          </wp:inline>
        </w:drawing>
      </w:r>
      <w:r>
        <w:t xml:space="preserve">  </w:t>
      </w:r>
      <w:r>
        <w:rPr>
          <w:noProof/>
          <w:lang w:eastAsia="en-US"/>
        </w:rPr>
        <w:drawing>
          <wp:inline distT="0" distB="0" distL="0" distR="0">
            <wp:extent cx="1463040" cy="1463040"/>
            <wp:effectExtent l="0" t="0" r="3810" b="3810"/>
            <wp:docPr id="4" name="Picture 4" descr="Schiuri copii Marmat big foot, 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uri copii Marmat big foot, albastr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t xml:space="preserve">  </w:t>
      </w:r>
      <w:r>
        <w:rPr>
          <w:noProof/>
          <w:lang w:eastAsia="en-US"/>
        </w:rPr>
        <w:drawing>
          <wp:inline distT="0" distB="0" distL="0" distR="0">
            <wp:extent cx="1950720" cy="1257300"/>
            <wp:effectExtent l="0" t="0" r="0" b="0"/>
            <wp:docPr id="5" name="Picture 5" descr="hombre y mujer, barca de velocidad: vector de stock (libre de regalías)  65533676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bre y mujer, barca de velocidad: vector de stock (libre de regalías)  655336765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5882" t="13934" r="4334" b="18442"/>
                    <a:stretch/>
                  </pic:blipFill>
                  <pic:spPr bwMode="auto">
                    <a:xfrm>
                      <a:off x="0" y="0"/>
                      <a:ext cx="1950720" cy="1257300"/>
                    </a:xfrm>
                    <a:prstGeom prst="rect">
                      <a:avLst/>
                    </a:prstGeom>
                    <a:noFill/>
                    <a:ln>
                      <a:noFill/>
                    </a:ln>
                    <a:extLst>
                      <a:ext uri="{53640926-AAD7-44D8-BBD7-CCE9431645EC}">
                        <a14:shadowObscured xmlns:a14="http://schemas.microsoft.com/office/drawing/2010/main"/>
                      </a:ext>
                    </a:extLst>
                  </pic:spPr>
                </pic:pic>
              </a:graphicData>
            </a:graphic>
          </wp:inline>
        </w:drawing>
      </w:r>
    </w:p>
    <w:p w:rsidR="00A032AC" w:rsidRDefault="00A032AC" w:rsidP="002773D9"/>
    <w:p w:rsidR="00A032AC" w:rsidRDefault="00A032AC" w:rsidP="002773D9">
      <w:r>
        <w:rPr>
          <w:noProof/>
          <w:lang w:eastAsia="en-US"/>
        </w:rPr>
        <w:drawing>
          <wp:inline distT="0" distB="0" distL="0" distR="0">
            <wp:extent cx="1498551" cy="1272540"/>
            <wp:effectExtent l="0" t="0" r="6985" b="3810"/>
            <wp:docPr id="6" name="Picture 6" descr="Fată · leagăn · stoc · vector · desen · animat - ilustratie vectoriala ©  UrchenkoJulia (#5183071)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tă · leagăn · stoc · vector · desen · animat - ilustratie vectoriala ©  UrchenkoJulia (#5183071) | Stockfre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551" cy="1272540"/>
                    </a:xfrm>
                    <a:prstGeom prst="rect">
                      <a:avLst/>
                    </a:prstGeom>
                    <a:noFill/>
                    <a:ln>
                      <a:noFill/>
                    </a:ln>
                  </pic:spPr>
                </pic:pic>
              </a:graphicData>
            </a:graphic>
          </wp:inline>
        </w:drawing>
      </w:r>
      <w:r>
        <w:t xml:space="preserve"> </w:t>
      </w:r>
      <w:r>
        <w:rPr>
          <w:noProof/>
          <w:lang w:eastAsia="en-US"/>
        </w:rPr>
        <w:drawing>
          <wp:inline distT="0" distB="0" distL="0" distR="0">
            <wp:extent cx="1539240" cy="1539240"/>
            <wp:effectExtent l="0" t="0" r="3810" b="3810"/>
            <wp:docPr id="7" name="Picture 7" descr="Desen · animat · grădină · morcovi · fermă · sănătate · fundal - ilustratie  vectoriala © Natali_Brill (#8104455)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en · animat · grădină · morcovi · fermă · sănătate · fundal - ilustratie  vectoriala © Natali_Brill (#8104455) | Stockfre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r>
        <w:t xml:space="preserve">  </w:t>
      </w:r>
      <w:r>
        <w:rPr>
          <w:noProof/>
          <w:lang w:eastAsia="en-US"/>
        </w:rPr>
        <w:drawing>
          <wp:inline distT="0" distB="0" distL="0" distR="0">
            <wp:extent cx="1744980" cy="1602046"/>
            <wp:effectExtent l="0" t="0" r="7620" b="0"/>
            <wp:docPr id="8" name="Picture 8" descr="Acvariu Fotografii de stoc, Imagini de stoc si Vectori (Pagina 2)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variu Fotografii de stoc, Imagini de stoc si Vectori (Pagina 2) |  Stockfres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4980" cy="1602046"/>
                    </a:xfrm>
                    <a:prstGeom prst="rect">
                      <a:avLst/>
                    </a:prstGeom>
                    <a:noFill/>
                    <a:ln>
                      <a:noFill/>
                    </a:ln>
                  </pic:spPr>
                </pic:pic>
              </a:graphicData>
            </a:graphic>
          </wp:inline>
        </w:drawing>
      </w:r>
      <w:r w:rsidRPr="00A032AC">
        <w:t xml:space="preserve"> </w:t>
      </w:r>
      <w:r>
        <w:rPr>
          <w:noProof/>
          <w:lang w:eastAsia="en-US"/>
        </w:rPr>
        <w:drawing>
          <wp:inline distT="0" distB="0" distL="0" distR="0">
            <wp:extent cx="1447800" cy="1447800"/>
            <wp:effectExtent l="0" t="0" r="0" b="0"/>
            <wp:docPr id="9" name="Picture 9" descr="Cumpara online Cairbull Nou Casca Ciclism MTB Biciclete de Munte de  Siguranță Sport în aer liber, Biciclete Casca Confortabil Respirabil  Bicicleta Capac Casco Ciclismo &gt; En-gros &lt; Cel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mpara online Cairbull Nou Casca Ciclism MTB Biciclete de Munte de  Siguranță Sport în aer liber, Biciclete Casca Confortabil Respirabil  Bicicleta Capac Casco Ciclismo &gt; En-gros &lt; Celmag.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t xml:space="preserve"> </w:t>
      </w:r>
      <w:r>
        <w:rPr>
          <w:noProof/>
          <w:lang w:eastAsia="en-US"/>
        </w:rPr>
        <w:drawing>
          <wp:inline distT="0" distB="0" distL="0" distR="0">
            <wp:extent cx="1666043" cy="1524000"/>
            <wp:effectExtent l="0" t="0" r="0" b="0"/>
            <wp:docPr id="10" name="Picture 10" descr="Puzzle de calculator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zzle de calculator - Puzzle Fact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043" cy="1524000"/>
                    </a:xfrm>
                    <a:prstGeom prst="rect">
                      <a:avLst/>
                    </a:prstGeom>
                    <a:noFill/>
                    <a:ln>
                      <a:noFill/>
                    </a:ln>
                  </pic:spPr>
                </pic:pic>
              </a:graphicData>
            </a:graphic>
          </wp:inline>
        </w:drawing>
      </w:r>
      <w:r>
        <w:t xml:space="preserve"> </w:t>
      </w:r>
    </w:p>
    <w:p w:rsidR="008A3F5C" w:rsidRDefault="008A3F5C" w:rsidP="002773D9"/>
    <w:p w:rsidR="008A3F5C" w:rsidRDefault="008A3F5C" w:rsidP="002773D9"/>
    <w:p w:rsidR="008A3F5C" w:rsidRDefault="008A3F5C" w:rsidP="002773D9"/>
    <w:p w:rsidR="008A3F5C" w:rsidRDefault="008A3F5C" w:rsidP="002773D9"/>
    <w:p w:rsidR="008A3F5C" w:rsidRDefault="008A3F5C" w:rsidP="002773D9"/>
    <w:p w:rsidR="008A3F5C" w:rsidRDefault="008A3F5C" w:rsidP="002773D9"/>
    <w:p w:rsidR="001645EF" w:rsidRDefault="001645EF">
      <w:pPr>
        <w:suppressAutoHyphens w:val="0"/>
        <w:spacing w:after="200" w:line="276" w:lineRule="auto"/>
      </w:pPr>
      <w:r>
        <w:br w:type="page"/>
      </w:r>
    </w:p>
    <w:p w:rsidR="008A3F5C" w:rsidRPr="00AB4643" w:rsidRDefault="008A3F5C" w:rsidP="002773D9">
      <w:pPr>
        <w:rPr>
          <w:b/>
        </w:rPr>
      </w:pPr>
      <w:proofErr w:type="spellStart"/>
      <w:r w:rsidRPr="00AB4643">
        <w:rPr>
          <w:b/>
        </w:rPr>
        <w:lastRenderedPageBreak/>
        <w:t>Anexa</w:t>
      </w:r>
      <w:proofErr w:type="spellEnd"/>
      <w:r w:rsidRPr="00AB4643">
        <w:rPr>
          <w:b/>
        </w:rPr>
        <w:t xml:space="preserve"> 2</w:t>
      </w:r>
    </w:p>
    <w:p w:rsidR="008A3F5C" w:rsidRDefault="008A3F5C" w:rsidP="002773D9">
      <w:r>
        <w:rPr>
          <w:noProof/>
          <w:lang w:eastAsia="en-US"/>
        </w:rPr>
        <w:drawing>
          <wp:inline distT="0" distB="0" distL="0" distR="0">
            <wp:extent cx="4869936" cy="5866228"/>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lum/>
                      <a:extLst>
                        <a:ext uri="{28A0092B-C50C-407E-A947-70E740481C1C}">
                          <a14:useLocalDpi xmlns:a14="http://schemas.microsoft.com/office/drawing/2010/main" val="0"/>
                        </a:ext>
                      </a:extLst>
                    </a:blip>
                    <a:srcRect/>
                    <a:stretch>
                      <a:fillRect/>
                    </a:stretch>
                  </pic:blipFill>
                  <pic:spPr bwMode="auto">
                    <a:xfrm>
                      <a:off x="0" y="0"/>
                      <a:ext cx="4871124" cy="5867659"/>
                    </a:xfrm>
                    <a:prstGeom prst="rect">
                      <a:avLst/>
                    </a:prstGeom>
                    <a:noFill/>
                    <a:ln>
                      <a:noFill/>
                    </a:ln>
                  </pic:spPr>
                </pic:pic>
              </a:graphicData>
            </a:graphic>
          </wp:inline>
        </w:drawing>
      </w:r>
      <w:r>
        <w:t xml:space="preserve">    </w:t>
      </w:r>
      <w:r>
        <w:rPr>
          <w:noProof/>
          <w:lang w:eastAsia="en-US"/>
        </w:rPr>
        <w:drawing>
          <wp:inline distT="0" distB="0" distL="0" distR="0">
            <wp:extent cx="3418445" cy="6330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t="1" b="47367"/>
                    <a:stretch/>
                  </pic:blipFill>
                  <pic:spPr bwMode="auto">
                    <a:xfrm>
                      <a:off x="0" y="0"/>
                      <a:ext cx="3421781" cy="633664"/>
                    </a:xfrm>
                    <a:prstGeom prst="rect">
                      <a:avLst/>
                    </a:prstGeom>
                    <a:noFill/>
                    <a:ln>
                      <a:noFill/>
                    </a:ln>
                    <a:extLst>
                      <a:ext uri="{53640926-AAD7-44D8-BBD7-CCE9431645EC}">
                        <a14:shadowObscured xmlns:a14="http://schemas.microsoft.com/office/drawing/2010/main"/>
                      </a:ext>
                    </a:extLst>
                  </pic:spPr>
                </pic:pic>
              </a:graphicData>
            </a:graphic>
          </wp:inline>
        </w:drawing>
      </w:r>
    </w:p>
    <w:p w:rsidR="001645EF" w:rsidRDefault="001645EF" w:rsidP="002773D9"/>
    <w:p w:rsidR="001645EF" w:rsidRDefault="001645EF">
      <w:pPr>
        <w:suppressAutoHyphens w:val="0"/>
        <w:spacing w:after="200" w:line="276" w:lineRule="auto"/>
      </w:pPr>
      <w:r>
        <w:br w:type="page"/>
      </w:r>
    </w:p>
    <w:p w:rsidR="001645EF" w:rsidRPr="0053270C" w:rsidRDefault="001645EF" w:rsidP="002773D9">
      <w:pPr>
        <w:rPr>
          <w:b/>
        </w:rPr>
      </w:pPr>
      <w:proofErr w:type="spellStart"/>
      <w:r w:rsidRPr="0053270C">
        <w:rPr>
          <w:b/>
        </w:rPr>
        <w:lastRenderedPageBreak/>
        <w:t>Anexa</w:t>
      </w:r>
      <w:proofErr w:type="spellEnd"/>
      <w:r w:rsidRPr="0053270C">
        <w:rPr>
          <w:b/>
        </w:rPr>
        <w:t xml:space="preserve"> 3</w:t>
      </w:r>
      <w:r w:rsidR="00AB4643">
        <w:rPr>
          <w:b/>
        </w:rPr>
        <w:t xml:space="preserve"> </w:t>
      </w:r>
      <w:proofErr w:type="spellStart"/>
      <w:r w:rsidR="00AB4643">
        <w:rPr>
          <w:b/>
        </w:rPr>
        <w:t>Surse</w:t>
      </w:r>
      <w:proofErr w:type="spellEnd"/>
      <w:r w:rsidR="00AB4643">
        <w:rPr>
          <w:b/>
        </w:rPr>
        <w:t xml:space="preserve"> </w:t>
      </w:r>
      <w:proofErr w:type="spellStart"/>
      <w:r w:rsidR="00AB4643">
        <w:rPr>
          <w:b/>
        </w:rPr>
        <w:t>posibile</w:t>
      </w:r>
      <w:proofErr w:type="spellEnd"/>
      <w:r w:rsidR="00AB4643">
        <w:rPr>
          <w:b/>
        </w:rPr>
        <w:t xml:space="preserve"> de </w:t>
      </w:r>
      <w:proofErr w:type="spellStart"/>
      <w:r w:rsidR="00AB4643">
        <w:rPr>
          <w:b/>
        </w:rPr>
        <w:t>procurare</w:t>
      </w:r>
      <w:proofErr w:type="spellEnd"/>
      <w:r w:rsidR="00AB4643">
        <w:rPr>
          <w:b/>
        </w:rPr>
        <w:t xml:space="preserve"> a </w:t>
      </w:r>
      <w:proofErr w:type="spellStart"/>
      <w:r w:rsidR="00AB4643">
        <w:rPr>
          <w:b/>
        </w:rPr>
        <w:t>banilor</w:t>
      </w:r>
      <w:proofErr w:type="spellEnd"/>
    </w:p>
    <w:p w:rsidR="001645EF" w:rsidRDefault="001645EF" w:rsidP="002773D9"/>
    <w:p w:rsidR="001645EF" w:rsidRDefault="001645EF" w:rsidP="002773D9">
      <w:r>
        <w:rPr>
          <w:noProof/>
          <w:lang w:eastAsia="en-US"/>
        </w:rPr>
        <w:drawing>
          <wp:inline distT="0" distB="0" distL="0" distR="0">
            <wp:extent cx="2377440" cy="1739053"/>
            <wp:effectExtent l="0" t="0" r="3810" b="0"/>
            <wp:docPr id="17" name="Picture 17" descr="BCR, EximBank și Banca Transilvania finanțează industria românească -  Ziarul Observator de 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CR, EximBank și Banca Transilvania finanțează industria românească -  Ziarul Observator de Baca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7440" cy="1739053"/>
                    </a:xfrm>
                    <a:prstGeom prst="rect">
                      <a:avLst/>
                    </a:prstGeom>
                    <a:noFill/>
                    <a:ln>
                      <a:noFill/>
                    </a:ln>
                  </pic:spPr>
                </pic:pic>
              </a:graphicData>
            </a:graphic>
          </wp:inline>
        </w:drawing>
      </w:r>
      <w:r>
        <w:t xml:space="preserve">  </w:t>
      </w:r>
      <w:r>
        <w:rPr>
          <w:noProof/>
          <w:lang w:eastAsia="en-US"/>
        </w:rPr>
        <w:drawing>
          <wp:inline distT="0" distB="0" distL="0" distR="0">
            <wp:extent cx="2621280" cy="1744980"/>
            <wp:effectExtent l="0" t="0" r="7620" b="7620"/>
            <wp:docPr id="18" name="Picture 18" descr="O nouă piaţă de legume-fructe la Târgu Jiu - GAZETA d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 nouă piaţă de legume-fructe la Târgu Jiu - GAZETA de SU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sidR="000D37A5">
        <w:t xml:space="preserve">  </w:t>
      </w:r>
      <w:r w:rsidR="000D37A5">
        <w:rPr>
          <w:noProof/>
          <w:lang w:eastAsia="en-US"/>
        </w:rPr>
        <w:drawing>
          <wp:inline distT="0" distB="0" distL="0" distR="0">
            <wp:extent cx="1729740" cy="1729740"/>
            <wp:effectExtent l="0" t="0" r="3810" b="3810"/>
            <wp:docPr id="19" name="Picture 19" descr="Facil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cil Credi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r w:rsidR="000D37A5">
        <w:t xml:space="preserve">  </w:t>
      </w:r>
      <w:r w:rsidR="000D37A5">
        <w:rPr>
          <w:noProof/>
          <w:lang w:eastAsia="en-US"/>
        </w:rPr>
        <w:drawing>
          <wp:inline distT="0" distB="0" distL="0" distR="0">
            <wp:extent cx="2156460" cy="1706210"/>
            <wp:effectExtent l="0" t="0" r="0" b="8890"/>
            <wp:docPr id="20" name="Picture 20" descr="Credit neban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dit nebanc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8470" cy="1707801"/>
                    </a:xfrm>
                    <a:prstGeom prst="rect">
                      <a:avLst/>
                    </a:prstGeom>
                    <a:noFill/>
                    <a:ln>
                      <a:noFill/>
                    </a:ln>
                  </pic:spPr>
                </pic:pic>
              </a:graphicData>
            </a:graphic>
          </wp:inline>
        </w:drawing>
      </w:r>
    </w:p>
    <w:p w:rsidR="00610E05" w:rsidRDefault="00610E05" w:rsidP="002773D9"/>
    <w:p w:rsidR="008A3F5C" w:rsidRDefault="008A3F5C" w:rsidP="002773D9"/>
    <w:p w:rsidR="001645EF" w:rsidRDefault="0053270C" w:rsidP="002773D9">
      <w:r>
        <w:rPr>
          <w:noProof/>
          <w:lang w:eastAsia="en-US"/>
        </w:rPr>
        <w:drawing>
          <wp:inline distT="0" distB="0" distL="0" distR="0">
            <wp:extent cx="2025748" cy="975132"/>
            <wp:effectExtent l="266700" t="285750" r="298450" b="301625"/>
            <wp:docPr id="22" name="Picture 22" descr="Banner DE INCHIRIAT - pentru inchiriere casa/apartament/teren - Rosu cu  alb- 150x75cm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nner DE INCHIRIAT - pentru inchiriere casa/apartament/teren - Rosu cu  alb- 150x75cm - eMAG.r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020" b="26843"/>
                    <a:stretch/>
                  </pic:blipFill>
                  <pic:spPr bwMode="auto">
                    <a:xfrm>
                      <a:off x="0" y="0"/>
                      <a:ext cx="2036082" cy="98010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DC1FCE">
        <w:t xml:space="preserve">  </w:t>
      </w:r>
      <w:r w:rsidR="00DC1FCE">
        <w:rPr>
          <w:noProof/>
          <w:lang w:eastAsia="en-US"/>
        </w:rPr>
        <w:drawing>
          <wp:inline distT="0" distB="0" distL="0" distR="0">
            <wp:extent cx="1659622" cy="180066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a:extLst>
                        <a:ext uri="{28A0092B-C50C-407E-A947-70E740481C1C}">
                          <a14:useLocalDpi xmlns:a14="http://schemas.microsoft.com/office/drawing/2010/main" val="0"/>
                        </a:ext>
                      </a:extLst>
                    </a:blip>
                    <a:srcRect t="5897" r="13268"/>
                    <a:stretch/>
                  </pic:blipFill>
                  <pic:spPr bwMode="auto">
                    <a:xfrm>
                      <a:off x="0" y="0"/>
                      <a:ext cx="1659582" cy="1800621"/>
                    </a:xfrm>
                    <a:prstGeom prst="rect">
                      <a:avLst/>
                    </a:prstGeom>
                    <a:noFill/>
                    <a:ln>
                      <a:noFill/>
                    </a:ln>
                    <a:extLst>
                      <a:ext uri="{53640926-AAD7-44D8-BBD7-CCE9431645EC}">
                        <a14:shadowObscured xmlns:a14="http://schemas.microsoft.com/office/drawing/2010/main"/>
                      </a:ext>
                    </a:extLst>
                  </pic:spPr>
                </pic:pic>
              </a:graphicData>
            </a:graphic>
          </wp:inline>
        </w:drawing>
      </w:r>
      <w:r w:rsidR="001D04B2">
        <w:t xml:space="preserve">  </w:t>
      </w:r>
      <w:r w:rsidR="001D04B2">
        <w:rPr>
          <w:noProof/>
          <w:lang w:eastAsia="en-US"/>
        </w:rPr>
        <w:drawing>
          <wp:inline distT="0" distB="0" distL="0" distR="0">
            <wp:extent cx="2278966" cy="1378523"/>
            <wp:effectExtent l="0" t="0" r="7620" b="0"/>
            <wp:docPr id="24" name="Picture 24" descr="Târg de artă și antichități | suceava.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ârg de artă și antichități | suceava.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9222" cy="1378678"/>
                    </a:xfrm>
                    <a:prstGeom prst="rect">
                      <a:avLst/>
                    </a:prstGeom>
                    <a:noFill/>
                    <a:ln>
                      <a:noFill/>
                    </a:ln>
                  </pic:spPr>
                </pic:pic>
              </a:graphicData>
            </a:graphic>
          </wp:inline>
        </w:drawing>
      </w:r>
      <w:r w:rsidR="001D04B2">
        <w:t xml:space="preserve"> </w:t>
      </w:r>
      <w:r w:rsidR="001D04B2">
        <w:rPr>
          <w:noProof/>
          <w:lang w:eastAsia="en-US"/>
        </w:rPr>
        <w:drawing>
          <wp:inline distT="0" distB="0" distL="0" distR="0">
            <wp:extent cx="1828800" cy="1925131"/>
            <wp:effectExtent l="0" t="0" r="0" b="0"/>
            <wp:docPr id="25" name="Picture 25" descr="Povesti de la ferma. La targ. Citesc cu ajutor (Nivelul 1) | Copii - Varsta  3-5 ani | Liter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vesti de la ferma. La targ. Citesc cu ajutor (Nivelul 1) | Copii - Varsta  3-5 ani | Litera.r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084" b="15295"/>
                    <a:stretch/>
                  </pic:blipFill>
                  <pic:spPr bwMode="auto">
                    <a:xfrm>
                      <a:off x="0" y="0"/>
                      <a:ext cx="1833876" cy="1930474"/>
                    </a:xfrm>
                    <a:prstGeom prst="rect">
                      <a:avLst/>
                    </a:prstGeom>
                    <a:noFill/>
                    <a:ln>
                      <a:noFill/>
                    </a:ln>
                    <a:extLst>
                      <a:ext uri="{53640926-AAD7-44D8-BBD7-CCE9431645EC}">
                        <a14:shadowObscured xmlns:a14="http://schemas.microsoft.com/office/drawing/2010/main"/>
                      </a:ext>
                    </a:extLst>
                  </pic:spPr>
                </pic:pic>
              </a:graphicData>
            </a:graphic>
          </wp:inline>
        </w:drawing>
      </w:r>
    </w:p>
    <w:p w:rsidR="00DC1FCE" w:rsidRDefault="00DC1FCE" w:rsidP="0053270C">
      <w:pPr>
        <w:rPr>
          <w:b/>
        </w:rPr>
      </w:pPr>
    </w:p>
    <w:p w:rsidR="00DC1FCE" w:rsidRDefault="00DC1FCE">
      <w:pPr>
        <w:suppressAutoHyphens w:val="0"/>
        <w:spacing w:after="200" w:line="276" w:lineRule="auto"/>
        <w:rPr>
          <w:b/>
        </w:rPr>
      </w:pPr>
      <w:r>
        <w:rPr>
          <w:b/>
        </w:rPr>
        <w:br w:type="page"/>
      </w:r>
    </w:p>
    <w:p w:rsidR="0053270C" w:rsidRDefault="0053270C" w:rsidP="0053270C">
      <w:pPr>
        <w:rPr>
          <w:b/>
        </w:rPr>
      </w:pPr>
      <w:proofErr w:type="spellStart"/>
      <w:r w:rsidRPr="0053270C">
        <w:rPr>
          <w:b/>
        </w:rPr>
        <w:lastRenderedPageBreak/>
        <w:t>Anexa</w:t>
      </w:r>
      <w:proofErr w:type="spellEnd"/>
      <w:r w:rsidRPr="0053270C">
        <w:rPr>
          <w:b/>
        </w:rPr>
        <w:t xml:space="preserve"> </w:t>
      </w:r>
      <w:r>
        <w:rPr>
          <w:b/>
        </w:rPr>
        <w:t>4</w:t>
      </w:r>
      <w:r w:rsidR="00AB4643">
        <w:rPr>
          <w:b/>
        </w:rPr>
        <w:t xml:space="preserve">  </w:t>
      </w:r>
      <w:r w:rsidR="00AB4643">
        <w:rPr>
          <w:b/>
        </w:rPr>
        <w:tab/>
      </w:r>
      <w:r w:rsidR="00AB4643">
        <w:rPr>
          <w:b/>
        </w:rPr>
        <w:tab/>
      </w:r>
      <w:r w:rsidR="00AB4643">
        <w:rPr>
          <w:b/>
        </w:rPr>
        <w:tab/>
      </w:r>
      <w:r w:rsidR="00AB4643">
        <w:rPr>
          <w:b/>
        </w:rPr>
        <w:tab/>
      </w:r>
      <w:r w:rsidR="00AB4643">
        <w:rPr>
          <w:b/>
        </w:rPr>
        <w:tab/>
      </w:r>
      <w:r w:rsidR="00AB4643">
        <w:rPr>
          <w:b/>
        </w:rPr>
        <w:tab/>
      </w:r>
      <w:r w:rsidR="00AB4643">
        <w:rPr>
          <w:b/>
        </w:rPr>
        <w:tab/>
      </w:r>
      <w:r w:rsidR="00AB4643">
        <w:rPr>
          <w:b/>
        </w:rPr>
        <w:tab/>
      </w:r>
      <w:proofErr w:type="spellStart"/>
      <w:r w:rsidR="00AB4643">
        <w:rPr>
          <w:b/>
        </w:rPr>
        <w:t>Fișă</w:t>
      </w:r>
      <w:proofErr w:type="spellEnd"/>
      <w:r w:rsidR="00AB4643">
        <w:rPr>
          <w:b/>
        </w:rPr>
        <w:t xml:space="preserve"> de </w:t>
      </w:r>
      <w:proofErr w:type="spellStart"/>
      <w:r w:rsidR="00AB4643">
        <w:rPr>
          <w:b/>
        </w:rPr>
        <w:t>lucru</w:t>
      </w:r>
      <w:proofErr w:type="spellEnd"/>
    </w:p>
    <w:p w:rsidR="0053270C" w:rsidRDefault="0053270C" w:rsidP="0053270C">
      <w:pPr>
        <w:rPr>
          <w:b/>
        </w:rPr>
      </w:pPr>
      <w:r>
        <w:rPr>
          <w:b/>
        </w:rPr>
        <w:t xml:space="preserve"> </w:t>
      </w:r>
    </w:p>
    <w:p w:rsidR="0053270C" w:rsidRDefault="0053270C" w:rsidP="0053270C">
      <w:pPr>
        <w:rPr>
          <w:b/>
        </w:rPr>
      </w:pPr>
    </w:p>
    <w:tbl>
      <w:tblPr>
        <w:tblStyle w:val="TableGrid"/>
        <w:tblW w:w="0" w:type="auto"/>
        <w:tblLook w:val="04A0" w:firstRow="1" w:lastRow="0" w:firstColumn="1" w:lastColumn="0" w:noHBand="0" w:noVBand="1"/>
      </w:tblPr>
      <w:tblGrid>
        <w:gridCol w:w="4077"/>
        <w:gridCol w:w="5387"/>
        <w:gridCol w:w="4961"/>
      </w:tblGrid>
      <w:tr w:rsidR="0053270C" w:rsidTr="00DC1FCE">
        <w:tc>
          <w:tcPr>
            <w:tcW w:w="4077" w:type="dxa"/>
            <w:vMerge w:val="restart"/>
          </w:tcPr>
          <w:p w:rsidR="00DC1FCE" w:rsidRDefault="00DC1FCE" w:rsidP="0053270C">
            <w:pPr>
              <w:jc w:val="center"/>
              <w:rPr>
                <w:b/>
              </w:rPr>
            </w:pPr>
          </w:p>
          <w:p w:rsidR="0053270C" w:rsidRDefault="0053270C" w:rsidP="0053270C">
            <w:pPr>
              <w:jc w:val="center"/>
              <w:rPr>
                <w:b/>
              </w:rPr>
            </w:pPr>
            <w:proofErr w:type="spellStart"/>
            <w:r>
              <w:rPr>
                <w:b/>
              </w:rPr>
              <w:t>Dacă</w:t>
            </w:r>
            <w:proofErr w:type="spellEnd"/>
            <w:r>
              <w:rPr>
                <w:b/>
              </w:rPr>
              <w:t xml:space="preserve"> </w:t>
            </w:r>
            <w:proofErr w:type="spellStart"/>
            <w:r>
              <w:rPr>
                <w:b/>
              </w:rPr>
              <w:t>ai</w:t>
            </w:r>
            <w:proofErr w:type="spellEnd"/>
            <w:r>
              <w:rPr>
                <w:b/>
              </w:rPr>
              <w:t xml:space="preserve"> </w:t>
            </w:r>
            <w:proofErr w:type="spellStart"/>
            <w:r>
              <w:rPr>
                <w:b/>
              </w:rPr>
              <w:t>avea</w:t>
            </w:r>
            <w:proofErr w:type="spellEnd"/>
            <w:r>
              <w:rPr>
                <w:b/>
              </w:rPr>
              <w:t xml:space="preserve"> </w:t>
            </w:r>
            <w:proofErr w:type="spellStart"/>
            <w:r>
              <w:rPr>
                <w:b/>
              </w:rPr>
              <w:t>destui</w:t>
            </w:r>
            <w:proofErr w:type="spellEnd"/>
            <w:r>
              <w:rPr>
                <w:b/>
              </w:rPr>
              <w:t xml:space="preserve"> </w:t>
            </w:r>
            <w:proofErr w:type="spellStart"/>
            <w:r>
              <w:rPr>
                <w:b/>
              </w:rPr>
              <w:t>bani</w:t>
            </w:r>
            <w:proofErr w:type="spellEnd"/>
            <w:r>
              <w:rPr>
                <w:b/>
              </w:rPr>
              <w:t>,</w:t>
            </w:r>
          </w:p>
          <w:p w:rsidR="0053270C" w:rsidRDefault="0053270C" w:rsidP="0053270C">
            <w:pPr>
              <w:jc w:val="center"/>
              <w:rPr>
                <w:b/>
              </w:rPr>
            </w:pPr>
            <w:proofErr w:type="spellStart"/>
            <w:proofErr w:type="gramStart"/>
            <w:r>
              <w:rPr>
                <w:b/>
              </w:rPr>
              <w:t>ce</w:t>
            </w:r>
            <w:proofErr w:type="spellEnd"/>
            <w:proofErr w:type="gramEnd"/>
            <w:r>
              <w:rPr>
                <w:b/>
              </w:rPr>
              <w:t xml:space="preserve"> </w:t>
            </w:r>
            <w:proofErr w:type="spellStart"/>
            <w:r>
              <w:rPr>
                <w:b/>
              </w:rPr>
              <w:t>ai</w:t>
            </w:r>
            <w:proofErr w:type="spellEnd"/>
            <w:r>
              <w:rPr>
                <w:b/>
              </w:rPr>
              <w:t xml:space="preserve"> </w:t>
            </w:r>
            <w:proofErr w:type="spellStart"/>
            <w:r>
              <w:rPr>
                <w:b/>
              </w:rPr>
              <w:t>cumpăra</w:t>
            </w:r>
            <w:proofErr w:type="spellEnd"/>
            <w:r>
              <w:rPr>
                <w:b/>
              </w:rPr>
              <w:t xml:space="preserve"> cu </w:t>
            </w:r>
            <w:proofErr w:type="spellStart"/>
            <w:r>
              <w:rPr>
                <w:b/>
              </w:rPr>
              <w:t>ei</w:t>
            </w:r>
            <w:proofErr w:type="spellEnd"/>
            <w:r>
              <w:rPr>
                <w:b/>
              </w:rPr>
              <w:t>?</w:t>
            </w:r>
          </w:p>
          <w:p w:rsidR="00DC1FCE" w:rsidRDefault="00DC1FCE" w:rsidP="0053270C">
            <w:pPr>
              <w:jc w:val="center"/>
              <w:rPr>
                <w:b/>
              </w:rPr>
            </w:pPr>
          </w:p>
        </w:tc>
        <w:tc>
          <w:tcPr>
            <w:tcW w:w="10348" w:type="dxa"/>
            <w:gridSpan w:val="2"/>
          </w:tcPr>
          <w:p w:rsidR="0053270C" w:rsidRDefault="0053270C" w:rsidP="0053270C">
            <w:pPr>
              <w:jc w:val="center"/>
              <w:rPr>
                <w:b/>
              </w:rPr>
            </w:pPr>
            <w:proofErr w:type="spellStart"/>
            <w:r>
              <w:rPr>
                <w:b/>
              </w:rPr>
              <w:t>Bunuri</w:t>
            </w:r>
            <w:proofErr w:type="spellEnd"/>
            <w:r>
              <w:rPr>
                <w:b/>
              </w:rPr>
              <w:t xml:space="preserve"> care </w:t>
            </w:r>
            <w:proofErr w:type="spellStart"/>
            <w:r>
              <w:rPr>
                <w:b/>
              </w:rPr>
              <w:t>fac</w:t>
            </w:r>
            <w:proofErr w:type="spellEnd"/>
            <w:r>
              <w:rPr>
                <w:b/>
              </w:rPr>
              <w:t xml:space="preserve"> parte din  </w:t>
            </w:r>
            <w:proofErr w:type="spellStart"/>
            <w:r>
              <w:rPr>
                <w:b/>
              </w:rPr>
              <w:t>categoria</w:t>
            </w:r>
            <w:proofErr w:type="spellEnd"/>
          </w:p>
        </w:tc>
      </w:tr>
      <w:tr w:rsidR="0053270C" w:rsidTr="00DC1FCE">
        <w:tc>
          <w:tcPr>
            <w:tcW w:w="4077" w:type="dxa"/>
            <w:vMerge/>
          </w:tcPr>
          <w:p w:rsidR="0053270C" w:rsidRDefault="0053270C" w:rsidP="0053270C">
            <w:pPr>
              <w:rPr>
                <w:b/>
              </w:rPr>
            </w:pPr>
          </w:p>
        </w:tc>
        <w:tc>
          <w:tcPr>
            <w:tcW w:w="5387" w:type="dxa"/>
          </w:tcPr>
          <w:p w:rsidR="0053270C" w:rsidRDefault="0053270C" w:rsidP="0053270C">
            <w:pPr>
              <w:jc w:val="center"/>
              <w:rPr>
                <w:b/>
              </w:rPr>
            </w:pPr>
            <w:proofErr w:type="spellStart"/>
            <w:r>
              <w:rPr>
                <w:b/>
              </w:rPr>
              <w:t>Nevoilor</w:t>
            </w:r>
            <w:proofErr w:type="spellEnd"/>
          </w:p>
          <w:p w:rsidR="0053270C" w:rsidRDefault="0053270C" w:rsidP="0053270C">
            <w:pPr>
              <w:jc w:val="center"/>
              <w:rPr>
                <w:b/>
              </w:rPr>
            </w:pPr>
            <w:r>
              <w:rPr>
                <w:b/>
              </w:rPr>
              <w:t xml:space="preserve">(de </w:t>
            </w:r>
            <w:proofErr w:type="spellStart"/>
            <w:r>
              <w:rPr>
                <w:b/>
              </w:rPr>
              <w:t>strictă</w:t>
            </w:r>
            <w:proofErr w:type="spellEnd"/>
            <w:r>
              <w:rPr>
                <w:b/>
              </w:rPr>
              <w:t xml:space="preserve"> </w:t>
            </w:r>
            <w:proofErr w:type="spellStart"/>
            <w:r>
              <w:rPr>
                <w:b/>
              </w:rPr>
              <w:t>necesitate</w:t>
            </w:r>
            <w:proofErr w:type="spellEnd"/>
            <w:r>
              <w:rPr>
                <w:b/>
              </w:rPr>
              <w:t>)</w:t>
            </w:r>
          </w:p>
        </w:tc>
        <w:tc>
          <w:tcPr>
            <w:tcW w:w="4961" w:type="dxa"/>
          </w:tcPr>
          <w:p w:rsidR="0053270C" w:rsidRDefault="0053270C" w:rsidP="0053270C">
            <w:pPr>
              <w:jc w:val="center"/>
              <w:rPr>
                <w:b/>
              </w:rPr>
            </w:pPr>
            <w:proofErr w:type="spellStart"/>
            <w:r>
              <w:rPr>
                <w:b/>
              </w:rPr>
              <w:t>Dorințelor</w:t>
            </w:r>
            <w:proofErr w:type="spellEnd"/>
          </w:p>
        </w:tc>
      </w:tr>
      <w:tr w:rsidR="0053270C" w:rsidTr="00DC1FCE">
        <w:tc>
          <w:tcPr>
            <w:tcW w:w="4077" w:type="dxa"/>
          </w:tcPr>
          <w:p w:rsidR="0053270C" w:rsidRDefault="0053270C" w:rsidP="0053270C">
            <w:pPr>
              <w:rPr>
                <w:b/>
              </w:rPr>
            </w:pPr>
            <w:proofErr w:type="spellStart"/>
            <w:r>
              <w:rPr>
                <w:b/>
              </w:rPr>
              <w:t>Mașină</w:t>
            </w:r>
            <w:proofErr w:type="spellEnd"/>
            <w:r>
              <w:rPr>
                <w:b/>
              </w:rPr>
              <w:t xml:space="preserve"> sport</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Concediu</w:t>
            </w:r>
            <w:proofErr w:type="spellEnd"/>
            <w:r>
              <w:rPr>
                <w:b/>
              </w:rPr>
              <w:t xml:space="preserve"> </w:t>
            </w:r>
            <w:proofErr w:type="spellStart"/>
            <w:r>
              <w:rPr>
                <w:b/>
              </w:rPr>
              <w:t>în</w:t>
            </w:r>
            <w:proofErr w:type="spellEnd"/>
            <w:r>
              <w:rPr>
                <w:b/>
              </w:rPr>
              <w:t xml:space="preserve"> </w:t>
            </w:r>
            <w:proofErr w:type="spellStart"/>
            <w:r>
              <w:rPr>
                <w:b/>
              </w:rPr>
              <w:t>Grecia</w:t>
            </w:r>
            <w:proofErr w:type="spellEnd"/>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Telefon</w:t>
            </w:r>
            <w:proofErr w:type="spellEnd"/>
            <w:r>
              <w:rPr>
                <w:b/>
              </w:rPr>
              <w:t xml:space="preserve"> </w:t>
            </w:r>
            <w:proofErr w:type="spellStart"/>
            <w:r>
              <w:rPr>
                <w:b/>
              </w:rPr>
              <w:t>nou</w:t>
            </w:r>
            <w:proofErr w:type="spellEnd"/>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r>
              <w:rPr>
                <w:b/>
              </w:rPr>
              <w:t xml:space="preserve">Plata </w:t>
            </w:r>
            <w:proofErr w:type="spellStart"/>
            <w:r>
              <w:rPr>
                <w:b/>
              </w:rPr>
              <w:t>internetului</w:t>
            </w:r>
            <w:proofErr w:type="spellEnd"/>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Ghete</w:t>
            </w:r>
            <w:proofErr w:type="spellEnd"/>
            <w:r>
              <w:rPr>
                <w:b/>
              </w:rPr>
              <w:t xml:space="preserve"> </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DC1FCE" w:rsidP="0053270C">
            <w:pPr>
              <w:rPr>
                <w:b/>
              </w:rPr>
            </w:pPr>
            <w:proofErr w:type="spellStart"/>
            <w:r>
              <w:rPr>
                <w:b/>
              </w:rPr>
              <w:t>M</w:t>
            </w:r>
            <w:r w:rsidR="0053270C">
              <w:rPr>
                <w:b/>
              </w:rPr>
              <w:t>edicamente</w:t>
            </w:r>
            <w:proofErr w:type="spellEnd"/>
            <w:r>
              <w:rPr>
                <w:b/>
              </w:rPr>
              <w:t xml:space="preserve"> </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Produse</w:t>
            </w:r>
            <w:proofErr w:type="spellEnd"/>
            <w:r>
              <w:rPr>
                <w:b/>
              </w:rPr>
              <w:t xml:space="preserve"> de </w:t>
            </w:r>
            <w:proofErr w:type="spellStart"/>
            <w:r>
              <w:rPr>
                <w:b/>
              </w:rPr>
              <w:t>igienă</w:t>
            </w:r>
            <w:proofErr w:type="spellEnd"/>
            <w:r>
              <w:rPr>
                <w:b/>
              </w:rPr>
              <w:t xml:space="preserve"> </w:t>
            </w:r>
            <w:proofErr w:type="spellStart"/>
            <w:r>
              <w:rPr>
                <w:b/>
              </w:rPr>
              <w:t>și</w:t>
            </w:r>
            <w:proofErr w:type="spellEnd"/>
            <w:r>
              <w:rPr>
                <w:b/>
              </w:rPr>
              <w:t xml:space="preserve"> </w:t>
            </w:r>
            <w:proofErr w:type="spellStart"/>
            <w:r>
              <w:rPr>
                <w:b/>
              </w:rPr>
              <w:t>curățenie</w:t>
            </w:r>
            <w:proofErr w:type="spellEnd"/>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Haine</w:t>
            </w:r>
            <w:proofErr w:type="spellEnd"/>
            <w:r>
              <w:rPr>
                <w:b/>
              </w:rPr>
              <w:t xml:space="preserve"> </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Mâncare</w:t>
            </w:r>
            <w:proofErr w:type="spellEnd"/>
            <w:r>
              <w:rPr>
                <w:b/>
              </w:rPr>
              <w:t xml:space="preserve"> </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Aniversări</w:t>
            </w:r>
            <w:proofErr w:type="spellEnd"/>
            <w:r>
              <w:rPr>
                <w:b/>
              </w:rPr>
              <w:t xml:space="preserve">  </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DC1FCE" w:rsidP="0053270C">
            <w:pPr>
              <w:rPr>
                <w:b/>
              </w:rPr>
            </w:pPr>
            <w:proofErr w:type="spellStart"/>
            <w:r>
              <w:rPr>
                <w:b/>
              </w:rPr>
              <w:t>C</w:t>
            </w:r>
            <w:r w:rsidR="0053270C">
              <w:rPr>
                <w:b/>
              </w:rPr>
              <w:t>ărți</w:t>
            </w:r>
            <w:proofErr w:type="spellEnd"/>
            <w:r>
              <w:rPr>
                <w:b/>
              </w:rPr>
              <w:t xml:space="preserve"> </w:t>
            </w:r>
            <w:r w:rsidR="001D04B2">
              <w:rPr>
                <w:b/>
              </w:rPr>
              <w:t>/</w:t>
            </w:r>
            <w:proofErr w:type="spellStart"/>
            <w:r w:rsidR="001D04B2">
              <w:rPr>
                <w:b/>
              </w:rPr>
              <w:t>reviste</w:t>
            </w:r>
            <w:proofErr w:type="spellEnd"/>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53270C" w:rsidP="0053270C">
            <w:pPr>
              <w:rPr>
                <w:b/>
              </w:rPr>
            </w:pPr>
            <w:proofErr w:type="spellStart"/>
            <w:r>
              <w:rPr>
                <w:b/>
              </w:rPr>
              <w:t>Rechizite</w:t>
            </w:r>
            <w:proofErr w:type="spellEnd"/>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53270C" w:rsidTr="00DC1FCE">
        <w:tc>
          <w:tcPr>
            <w:tcW w:w="4077" w:type="dxa"/>
          </w:tcPr>
          <w:p w:rsidR="0053270C" w:rsidRDefault="00DC1FCE" w:rsidP="0053270C">
            <w:pPr>
              <w:rPr>
                <w:b/>
              </w:rPr>
            </w:pPr>
            <w:proofErr w:type="spellStart"/>
            <w:r>
              <w:rPr>
                <w:b/>
              </w:rPr>
              <w:t>F</w:t>
            </w:r>
            <w:r w:rsidR="0053270C">
              <w:rPr>
                <w:b/>
              </w:rPr>
              <w:t>acturi</w:t>
            </w:r>
            <w:proofErr w:type="spellEnd"/>
            <w:r>
              <w:rPr>
                <w:b/>
              </w:rPr>
              <w:t xml:space="preserve"> (</w:t>
            </w:r>
            <w:proofErr w:type="spellStart"/>
            <w:r>
              <w:rPr>
                <w:b/>
              </w:rPr>
              <w:t>gaz</w:t>
            </w:r>
            <w:proofErr w:type="spellEnd"/>
            <w:r>
              <w:rPr>
                <w:b/>
              </w:rPr>
              <w:t xml:space="preserve">, </w:t>
            </w:r>
            <w:proofErr w:type="spellStart"/>
            <w:r>
              <w:rPr>
                <w:b/>
              </w:rPr>
              <w:t>lumină</w:t>
            </w:r>
            <w:proofErr w:type="spellEnd"/>
            <w:r>
              <w:rPr>
                <w:b/>
              </w:rPr>
              <w:t xml:space="preserve">, </w:t>
            </w:r>
            <w:proofErr w:type="spellStart"/>
            <w:r>
              <w:rPr>
                <w:b/>
              </w:rPr>
              <w:t>apă</w:t>
            </w:r>
            <w:proofErr w:type="spellEnd"/>
            <w:r>
              <w:rPr>
                <w:b/>
              </w:rPr>
              <w:t>)</w:t>
            </w:r>
          </w:p>
        </w:tc>
        <w:tc>
          <w:tcPr>
            <w:tcW w:w="5387" w:type="dxa"/>
          </w:tcPr>
          <w:p w:rsidR="0053270C" w:rsidRDefault="0053270C" w:rsidP="0053270C">
            <w:pPr>
              <w:jc w:val="center"/>
              <w:rPr>
                <w:b/>
              </w:rPr>
            </w:pPr>
          </w:p>
        </w:tc>
        <w:tc>
          <w:tcPr>
            <w:tcW w:w="4961" w:type="dxa"/>
          </w:tcPr>
          <w:p w:rsidR="0053270C" w:rsidRDefault="0053270C" w:rsidP="0053270C">
            <w:pPr>
              <w:jc w:val="center"/>
              <w:rPr>
                <w:b/>
              </w:rPr>
            </w:pPr>
          </w:p>
        </w:tc>
      </w:tr>
      <w:tr w:rsidR="00DC1FCE" w:rsidTr="00DC1FCE">
        <w:tc>
          <w:tcPr>
            <w:tcW w:w="4077" w:type="dxa"/>
          </w:tcPr>
          <w:p w:rsidR="00DC1FCE" w:rsidRDefault="00DC1FCE" w:rsidP="0053270C">
            <w:pPr>
              <w:rPr>
                <w:b/>
              </w:rPr>
            </w:pPr>
            <w:proofErr w:type="spellStart"/>
            <w:r>
              <w:rPr>
                <w:b/>
              </w:rPr>
              <w:t>Bilete</w:t>
            </w:r>
            <w:proofErr w:type="spellEnd"/>
            <w:r>
              <w:rPr>
                <w:b/>
              </w:rPr>
              <w:t xml:space="preserve"> de </w:t>
            </w:r>
            <w:proofErr w:type="spellStart"/>
            <w:r>
              <w:rPr>
                <w:b/>
              </w:rPr>
              <w:t>avion</w:t>
            </w:r>
            <w:proofErr w:type="spellEnd"/>
          </w:p>
        </w:tc>
        <w:tc>
          <w:tcPr>
            <w:tcW w:w="5387" w:type="dxa"/>
          </w:tcPr>
          <w:p w:rsidR="00DC1FCE" w:rsidRDefault="00DC1FCE" w:rsidP="0053270C">
            <w:pPr>
              <w:jc w:val="center"/>
              <w:rPr>
                <w:b/>
              </w:rPr>
            </w:pPr>
          </w:p>
        </w:tc>
        <w:tc>
          <w:tcPr>
            <w:tcW w:w="4961" w:type="dxa"/>
          </w:tcPr>
          <w:p w:rsidR="00DC1FCE" w:rsidRDefault="00DC1FCE" w:rsidP="0053270C">
            <w:pPr>
              <w:jc w:val="center"/>
              <w:rPr>
                <w:b/>
              </w:rPr>
            </w:pPr>
          </w:p>
        </w:tc>
      </w:tr>
      <w:tr w:rsidR="00DC1FCE" w:rsidTr="00DC1FCE">
        <w:tc>
          <w:tcPr>
            <w:tcW w:w="4077" w:type="dxa"/>
          </w:tcPr>
          <w:p w:rsidR="00DC1FCE" w:rsidRDefault="00DC1FCE" w:rsidP="0053270C">
            <w:pPr>
              <w:rPr>
                <w:b/>
              </w:rPr>
            </w:pPr>
            <w:proofErr w:type="spellStart"/>
            <w:r>
              <w:rPr>
                <w:b/>
              </w:rPr>
              <w:t>Benzină</w:t>
            </w:r>
            <w:proofErr w:type="spellEnd"/>
            <w:r>
              <w:rPr>
                <w:b/>
              </w:rPr>
              <w:t xml:space="preserve"> </w:t>
            </w:r>
          </w:p>
        </w:tc>
        <w:tc>
          <w:tcPr>
            <w:tcW w:w="5387" w:type="dxa"/>
          </w:tcPr>
          <w:p w:rsidR="00DC1FCE" w:rsidRDefault="00DC1FCE" w:rsidP="0053270C">
            <w:pPr>
              <w:jc w:val="center"/>
              <w:rPr>
                <w:b/>
              </w:rPr>
            </w:pPr>
          </w:p>
        </w:tc>
        <w:tc>
          <w:tcPr>
            <w:tcW w:w="4961" w:type="dxa"/>
          </w:tcPr>
          <w:p w:rsidR="00DC1FCE" w:rsidRDefault="00DC1FCE" w:rsidP="0053270C">
            <w:pPr>
              <w:jc w:val="center"/>
              <w:rPr>
                <w:b/>
              </w:rPr>
            </w:pPr>
          </w:p>
        </w:tc>
      </w:tr>
      <w:tr w:rsidR="00DC1FCE" w:rsidTr="00DC1FCE">
        <w:tc>
          <w:tcPr>
            <w:tcW w:w="4077" w:type="dxa"/>
          </w:tcPr>
          <w:p w:rsidR="00DC1FCE" w:rsidRDefault="00DC1FCE" w:rsidP="0053270C">
            <w:pPr>
              <w:rPr>
                <w:b/>
              </w:rPr>
            </w:pPr>
            <w:proofErr w:type="spellStart"/>
            <w:r>
              <w:rPr>
                <w:b/>
              </w:rPr>
              <w:t>Casă</w:t>
            </w:r>
            <w:proofErr w:type="spellEnd"/>
            <w:r>
              <w:rPr>
                <w:b/>
              </w:rPr>
              <w:t>/</w:t>
            </w:r>
            <w:proofErr w:type="spellStart"/>
            <w:r>
              <w:rPr>
                <w:b/>
              </w:rPr>
              <w:t>locuință</w:t>
            </w:r>
            <w:proofErr w:type="spellEnd"/>
          </w:p>
        </w:tc>
        <w:tc>
          <w:tcPr>
            <w:tcW w:w="5387" w:type="dxa"/>
          </w:tcPr>
          <w:p w:rsidR="00DC1FCE" w:rsidRDefault="00DC1FCE" w:rsidP="0053270C">
            <w:pPr>
              <w:jc w:val="center"/>
              <w:rPr>
                <w:b/>
              </w:rPr>
            </w:pPr>
          </w:p>
        </w:tc>
        <w:tc>
          <w:tcPr>
            <w:tcW w:w="4961" w:type="dxa"/>
          </w:tcPr>
          <w:p w:rsidR="00DC1FCE" w:rsidRDefault="00DC1FCE" w:rsidP="0053270C">
            <w:pPr>
              <w:jc w:val="center"/>
              <w:rPr>
                <w:b/>
              </w:rPr>
            </w:pPr>
          </w:p>
        </w:tc>
      </w:tr>
      <w:tr w:rsidR="00DC1FCE" w:rsidTr="00DC1FCE">
        <w:tc>
          <w:tcPr>
            <w:tcW w:w="4077" w:type="dxa"/>
          </w:tcPr>
          <w:p w:rsidR="00DC1FCE" w:rsidRDefault="001D04B2" w:rsidP="0053270C">
            <w:pPr>
              <w:rPr>
                <w:b/>
              </w:rPr>
            </w:pPr>
            <w:proofErr w:type="spellStart"/>
            <w:r>
              <w:rPr>
                <w:b/>
              </w:rPr>
              <w:t>Abonament</w:t>
            </w:r>
            <w:proofErr w:type="spellEnd"/>
            <w:r>
              <w:rPr>
                <w:b/>
              </w:rPr>
              <w:t xml:space="preserve"> la </w:t>
            </w:r>
            <w:proofErr w:type="spellStart"/>
            <w:r>
              <w:rPr>
                <w:b/>
              </w:rPr>
              <w:t>sala</w:t>
            </w:r>
            <w:proofErr w:type="spellEnd"/>
            <w:r>
              <w:rPr>
                <w:b/>
              </w:rPr>
              <w:t xml:space="preserve"> de sport</w:t>
            </w:r>
          </w:p>
        </w:tc>
        <w:tc>
          <w:tcPr>
            <w:tcW w:w="5387" w:type="dxa"/>
          </w:tcPr>
          <w:p w:rsidR="00DC1FCE" w:rsidRDefault="00DC1FCE" w:rsidP="0053270C">
            <w:pPr>
              <w:jc w:val="center"/>
              <w:rPr>
                <w:b/>
              </w:rPr>
            </w:pPr>
          </w:p>
        </w:tc>
        <w:tc>
          <w:tcPr>
            <w:tcW w:w="4961" w:type="dxa"/>
          </w:tcPr>
          <w:p w:rsidR="00DC1FCE" w:rsidRDefault="00DC1FCE" w:rsidP="0053270C">
            <w:pPr>
              <w:jc w:val="center"/>
              <w:rPr>
                <w:b/>
              </w:rPr>
            </w:pPr>
          </w:p>
        </w:tc>
      </w:tr>
      <w:tr w:rsidR="001D04B2" w:rsidTr="00DC1FCE">
        <w:tc>
          <w:tcPr>
            <w:tcW w:w="4077" w:type="dxa"/>
          </w:tcPr>
          <w:p w:rsidR="001D04B2" w:rsidRDefault="001D04B2" w:rsidP="0053270C">
            <w:pPr>
              <w:rPr>
                <w:b/>
              </w:rPr>
            </w:pPr>
            <w:r>
              <w:rPr>
                <w:b/>
              </w:rPr>
              <w:t>….</w:t>
            </w:r>
          </w:p>
        </w:tc>
        <w:tc>
          <w:tcPr>
            <w:tcW w:w="5387" w:type="dxa"/>
          </w:tcPr>
          <w:p w:rsidR="001D04B2" w:rsidRDefault="001D04B2" w:rsidP="0053270C">
            <w:pPr>
              <w:jc w:val="center"/>
              <w:rPr>
                <w:b/>
              </w:rPr>
            </w:pPr>
          </w:p>
        </w:tc>
        <w:tc>
          <w:tcPr>
            <w:tcW w:w="4961" w:type="dxa"/>
          </w:tcPr>
          <w:p w:rsidR="001D04B2" w:rsidRDefault="001D04B2" w:rsidP="0053270C">
            <w:pPr>
              <w:jc w:val="center"/>
              <w:rPr>
                <w:b/>
              </w:rPr>
            </w:pPr>
          </w:p>
        </w:tc>
      </w:tr>
    </w:tbl>
    <w:p w:rsidR="0053270C" w:rsidRPr="0053270C" w:rsidRDefault="0053270C" w:rsidP="0053270C">
      <w:pPr>
        <w:rPr>
          <w:b/>
        </w:rPr>
      </w:pPr>
    </w:p>
    <w:p w:rsidR="00122EFE" w:rsidRDefault="00122EFE">
      <w:pPr>
        <w:suppressAutoHyphens w:val="0"/>
        <w:spacing w:after="200" w:line="276" w:lineRule="auto"/>
        <w:rPr>
          <w:b/>
        </w:rPr>
      </w:pPr>
      <w:r>
        <w:rPr>
          <w:b/>
        </w:rPr>
        <w:br w:type="page"/>
      </w:r>
    </w:p>
    <w:p w:rsidR="0053270C" w:rsidRDefault="00122EFE" w:rsidP="002773D9">
      <w:pPr>
        <w:rPr>
          <w:b/>
        </w:rPr>
      </w:pPr>
      <w:proofErr w:type="spellStart"/>
      <w:r w:rsidRPr="00122EFE">
        <w:rPr>
          <w:b/>
        </w:rPr>
        <w:lastRenderedPageBreak/>
        <w:t>Anexa</w:t>
      </w:r>
      <w:proofErr w:type="spellEnd"/>
      <w:r w:rsidRPr="00122EFE">
        <w:rPr>
          <w:b/>
        </w:rPr>
        <w:t xml:space="preserve"> 5</w:t>
      </w:r>
    </w:p>
    <w:p w:rsidR="00122EFE" w:rsidRDefault="00122EFE" w:rsidP="00F25499">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786"/>
      </w:tblGrid>
      <w:tr w:rsidR="00F25499" w:rsidRPr="00E3496B" w:rsidTr="00F25499">
        <w:tc>
          <w:tcPr>
            <w:tcW w:w="14786" w:type="dxa"/>
          </w:tcPr>
          <w:p w:rsidR="00F25499" w:rsidRPr="007D68E6" w:rsidRDefault="00F25499" w:rsidP="00F25499">
            <w:pPr>
              <w:jc w:val="center"/>
              <w:rPr>
                <w:rFonts w:ascii="Comic Sans MS" w:hAnsi="Comic Sans MS" w:cs="Tahoma"/>
                <w:sz w:val="16"/>
                <w:szCs w:val="16"/>
                <w:lang w:val="ro-RO"/>
              </w:rPr>
            </w:pPr>
          </w:p>
          <w:p w:rsidR="00F25499" w:rsidRDefault="00C13EF5" w:rsidP="00C13EF5">
            <w:pPr>
              <w:ind w:left="708"/>
              <w:rPr>
                <w:rFonts w:ascii="Comic Sans MS" w:hAnsi="Comic Sans MS" w:cs="Tahoma"/>
                <w:b/>
                <w:sz w:val="28"/>
                <w:szCs w:val="28"/>
                <w:lang w:val="ro-RO"/>
              </w:rPr>
            </w:pPr>
            <w:r>
              <w:rPr>
                <w:rFonts w:ascii="Comic Sans MS" w:hAnsi="Comic Sans MS" w:cs="Tahoma"/>
                <w:b/>
                <w:sz w:val="28"/>
                <w:szCs w:val="28"/>
                <w:lang w:val="ro-RO"/>
              </w:rPr>
              <w:t xml:space="preserve">                    </w:t>
            </w:r>
            <w:r w:rsidR="00F25499">
              <w:rPr>
                <w:rFonts w:ascii="Comic Sans MS" w:hAnsi="Comic Sans MS" w:cs="Tahoma"/>
                <w:b/>
                <w:sz w:val="28"/>
                <w:szCs w:val="28"/>
                <w:lang w:val="ro-RO"/>
              </w:rPr>
              <w:t>CVINTET</w:t>
            </w:r>
          </w:p>
          <w:p w:rsidR="00F25499" w:rsidRDefault="00F25499" w:rsidP="00F25499">
            <w:pPr>
              <w:ind w:left="1416"/>
              <w:jc w:val="center"/>
              <w:rPr>
                <w:rFonts w:ascii="Comic Sans MS" w:hAnsi="Comic Sans MS" w:cs="Tahoma"/>
                <w:b/>
                <w:sz w:val="28"/>
                <w:szCs w:val="28"/>
                <w:lang w:val="ro-RO"/>
              </w:rPr>
            </w:pPr>
          </w:p>
          <w:p w:rsidR="00F25499" w:rsidRDefault="00F25499" w:rsidP="00F25499">
            <w:pPr>
              <w:ind w:left="1416"/>
              <w:jc w:val="center"/>
              <w:rPr>
                <w:rFonts w:ascii="Comic Sans MS" w:hAnsi="Comic Sans MS" w:cs="Tahoma"/>
                <w:b/>
                <w:sz w:val="28"/>
                <w:szCs w:val="28"/>
                <w:lang w:val="ro-RO"/>
              </w:rPr>
            </w:pPr>
            <w:r>
              <w:rPr>
                <w:rFonts w:ascii="Comic Sans MS" w:hAnsi="Comic Sans MS" w:cs="Tahoma"/>
                <w:b/>
                <w:noProof/>
                <w:sz w:val="28"/>
                <w:szCs w:val="28"/>
                <w:lang w:eastAsia="en-US"/>
              </w:rPr>
              <mc:AlternateContent>
                <mc:Choice Requires="wps">
                  <w:drawing>
                    <wp:anchor distT="0" distB="0" distL="114300" distR="114300" simplePos="0" relativeHeight="251681792" behindDoc="0" locked="0" layoutInCell="1" allowOverlap="1" wp14:anchorId="60E31328" wp14:editId="0262D146">
                      <wp:simplePos x="0" y="0"/>
                      <wp:positionH relativeFrom="column">
                        <wp:posOffset>1906905</wp:posOffset>
                      </wp:positionH>
                      <wp:positionV relativeFrom="paragraph">
                        <wp:posOffset>1849755</wp:posOffset>
                      </wp:positionV>
                      <wp:extent cx="1295400" cy="342900"/>
                      <wp:effectExtent l="6985" t="6350" r="12065"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50.15pt;margin-top:145.65pt;width:10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tNIgIAAD4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5648" behindDoc="0" locked="0" layoutInCell="1" allowOverlap="1" wp14:anchorId="24031644" wp14:editId="2579EC26">
                      <wp:simplePos x="0" y="0"/>
                      <wp:positionH relativeFrom="column">
                        <wp:posOffset>691515</wp:posOffset>
                      </wp:positionH>
                      <wp:positionV relativeFrom="paragraph">
                        <wp:posOffset>941705</wp:posOffset>
                      </wp:positionV>
                      <wp:extent cx="1291590" cy="342900"/>
                      <wp:effectExtent l="10795" t="12700" r="12065" b="63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4.45pt;margin-top:74.15pt;width:101.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6672" behindDoc="0" locked="0" layoutInCell="1" allowOverlap="1" wp14:anchorId="5165362F" wp14:editId="32DC94BF">
                      <wp:simplePos x="0" y="0"/>
                      <wp:positionH relativeFrom="column">
                        <wp:posOffset>2055495</wp:posOffset>
                      </wp:positionH>
                      <wp:positionV relativeFrom="paragraph">
                        <wp:posOffset>948055</wp:posOffset>
                      </wp:positionV>
                      <wp:extent cx="1215390" cy="342900"/>
                      <wp:effectExtent l="12700" t="9525" r="10160"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61.85pt;margin-top:74.65pt;width:95.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4624" behindDoc="0" locked="0" layoutInCell="1" allowOverlap="1" wp14:anchorId="53433DE6" wp14:editId="55AA8A94">
                      <wp:simplePos x="0" y="0"/>
                      <wp:positionH relativeFrom="column">
                        <wp:posOffset>3354705</wp:posOffset>
                      </wp:positionH>
                      <wp:positionV relativeFrom="paragraph">
                        <wp:posOffset>938530</wp:posOffset>
                      </wp:positionV>
                      <wp:extent cx="1143000" cy="342900"/>
                      <wp:effectExtent l="6985" t="9525" r="12065"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64.15pt;margin-top:73.9pt;width:9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1552" behindDoc="0" locked="0" layoutInCell="1" allowOverlap="1" wp14:anchorId="0A932A6F" wp14:editId="4ACF8F8F">
                      <wp:simplePos x="0" y="0"/>
                      <wp:positionH relativeFrom="column">
                        <wp:posOffset>1903095</wp:posOffset>
                      </wp:positionH>
                      <wp:positionV relativeFrom="paragraph">
                        <wp:posOffset>24130</wp:posOffset>
                      </wp:positionV>
                      <wp:extent cx="1295400" cy="3429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rect">
                                <a:avLst/>
                              </a:prstGeom>
                              <a:solidFill>
                                <a:srgbClr val="FFFFFF"/>
                              </a:solidFill>
                              <a:ln w="9525">
                                <a:solidFill>
                                  <a:srgbClr val="000000"/>
                                </a:solidFill>
                                <a:miter lim="800000"/>
                                <a:headEnd/>
                                <a:tailEnd/>
                              </a:ln>
                            </wps:spPr>
                            <wps:txbx>
                              <w:txbxContent>
                                <w:p w:rsidR="00543A01" w:rsidRPr="00610E05" w:rsidRDefault="00543A01" w:rsidP="00610E05">
                                  <w:pPr>
                                    <w:jc w:val="center"/>
                                    <w:rPr>
                                      <w:b/>
                                      <w:color w:val="002060"/>
                                      <w:lang w:val="ro-RO"/>
                                    </w:rPr>
                                  </w:pPr>
                                  <w:r w:rsidRPr="00610E05">
                                    <w:rPr>
                                      <w:b/>
                                      <w:color w:val="002060"/>
                                      <w:lang w:val="ro-RO"/>
                                    </w:rPr>
                                    <w:t>BANII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49.85pt;margin-top:1.9pt;width:10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">
                      <v:textbox>
                        <w:txbxContent>
                          <w:p w:rsidR="00543A01" w:rsidRPr="00610E05" w:rsidRDefault="00543A01" w:rsidP="00610E05">
                            <w:pPr>
                              <w:jc w:val="center"/>
                              <w:rPr>
                                <w:b/>
                                <w:color w:val="002060"/>
                                <w:lang w:val="ro-RO"/>
                              </w:rPr>
                            </w:pPr>
                            <w:r w:rsidRPr="00610E05">
                              <w:rPr>
                                <w:b/>
                                <w:color w:val="002060"/>
                                <w:lang w:val="ro-RO"/>
                              </w:rPr>
                              <w:t>BANII</w:t>
                            </w:r>
                          </w:p>
                        </w:txbxContent>
                      </v:textbox>
                    </v:rect>
                  </w:pict>
                </mc:Fallback>
              </mc:AlternateContent>
            </w:r>
          </w:p>
          <w:p w:rsidR="00F25499" w:rsidRPr="007B4755" w:rsidRDefault="00F25499" w:rsidP="00F25499">
            <w:pPr>
              <w:ind w:left="1416"/>
              <w:jc w:val="center"/>
              <w:rPr>
                <w:rFonts w:ascii="Comic Sans MS" w:hAnsi="Comic Sans MS" w:cs="Tahoma"/>
                <w:sz w:val="28"/>
                <w:szCs w:val="28"/>
                <w:lang w:val="ro-RO"/>
              </w:rPr>
            </w:pPr>
          </w:p>
          <w:p w:rsidR="00F25499" w:rsidRPr="007B4755" w:rsidRDefault="00F25499" w:rsidP="00F25499">
            <w:pPr>
              <w:ind w:left="1416"/>
              <w:jc w:val="center"/>
              <w:rPr>
                <w:rFonts w:ascii="Comic Sans MS" w:hAnsi="Comic Sans MS" w:cs="Tahoma"/>
                <w:sz w:val="28"/>
                <w:szCs w:val="28"/>
                <w:lang w:val="ro-RO"/>
              </w:rPr>
            </w:pPr>
            <w:r>
              <w:rPr>
                <w:rFonts w:ascii="Comic Sans MS" w:hAnsi="Comic Sans MS" w:cs="Tahoma"/>
                <w:b/>
                <w:noProof/>
                <w:sz w:val="28"/>
                <w:szCs w:val="28"/>
                <w:lang w:eastAsia="en-US"/>
              </w:rPr>
              <mc:AlternateContent>
                <mc:Choice Requires="wps">
                  <w:drawing>
                    <wp:anchor distT="0" distB="0" distL="114300" distR="114300" simplePos="0" relativeHeight="251673600" behindDoc="0" locked="0" layoutInCell="1" allowOverlap="1" wp14:anchorId="17C33360" wp14:editId="369695DC">
                      <wp:simplePos x="0" y="0"/>
                      <wp:positionH relativeFrom="column">
                        <wp:posOffset>2588895</wp:posOffset>
                      </wp:positionH>
                      <wp:positionV relativeFrom="paragraph">
                        <wp:posOffset>-1905</wp:posOffset>
                      </wp:positionV>
                      <wp:extent cx="1223010" cy="342900"/>
                      <wp:effectExtent l="12700" t="12065" r="12065" b="69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03.85pt;margin-top:-.15pt;width:96.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2576" behindDoc="0" locked="0" layoutInCell="1" allowOverlap="1" wp14:anchorId="49FFE44D" wp14:editId="78E62D78">
                      <wp:simplePos x="0" y="0"/>
                      <wp:positionH relativeFrom="column">
                        <wp:posOffset>1148715</wp:posOffset>
                      </wp:positionH>
                      <wp:positionV relativeFrom="paragraph">
                        <wp:posOffset>-5080</wp:posOffset>
                      </wp:positionV>
                      <wp:extent cx="1367790" cy="342900"/>
                      <wp:effectExtent l="10795" t="8890" r="12065" b="1016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90.45pt;margin-top:-.4pt;width:107.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"/>
                  </w:pict>
                </mc:Fallback>
              </mc:AlternateContent>
            </w:r>
          </w:p>
          <w:p w:rsidR="00F25499" w:rsidRPr="007B4755" w:rsidRDefault="00F25499" w:rsidP="00F25499">
            <w:pPr>
              <w:ind w:left="1416"/>
              <w:jc w:val="center"/>
              <w:rPr>
                <w:rFonts w:ascii="Comic Sans MS" w:hAnsi="Comic Sans MS" w:cs="Tahoma"/>
                <w:sz w:val="28"/>
                <w:szCs w:val="28"/>
                <w:lang w:val="ro-RO"/>
              </w:rPr>
            </w:pPr>
          </w:p>
          <w:p w:rsidR="00F25499" w:rsidRPr="007B4755" w:rsidRDefault="00F25499" w:rsidP="00F25499">
            <w:pPr>
              <w:ind w:left="1416"/>
              <w:jc w:val="center"/>
              <w:rPr>
                <w:rFonts w:ascii="Comic Sans MS" w:hAnsi="Comic Sans MS" w:cs="Tahoma"/>
                <w:sz w:val="28"/>
                <w:szCs w:val="28"/>
                <w:lang w:val="ro-RO"/>
              </w:rPr>
            </w:pPr>
          </w:p>
          <w:p w:rsidR="00F25499" w:rsidRPr="007B4755" w:rsidRDefault="00F25499" w:rsidP="00F25499">
            <w:pPr>
              <w:ind w:left="1416"/>
              <w:jc w:val="center"/>
              <w:rPr>
                <w:rFonts w:ascii="Comic Sans MS" w:hAnsi="Comic Sans MS" w:cs="Tahoma"/>
                <w:sz w:val="28"/>
                <w:szCs w:val="28"/>
                <w:lang w:val="ro-RO"/>
              </w:rPr>
            </w:pPr>
            <w:r>
              <w:rPr>
                <w:rFonts w:ascii="Comic Sans MS" w:hAnsi="Comic Sans MS" w:cs="Tahoma"/>
                <w:b/>
                <w:noProof/>
                <w:sz w:val="28"/>
                <w:szCs w:val="28"/>
                <w:lang w:eastAsia="en-US"/>
              </w:rPr>
              <mc:AlternateContent>
                <mc:Choice Requires="wps">
                  <w:drawing>
                    <wp:anchor distT="0" distB="0" distL="114300" distR="114300" simplePos="0" relativeHeight="251678720" behindDoc="0" locked="0" layoutInCell="1" allowOverlap="1" wp14:anchorId="316B4A15" wp14:editId="7C05DA45">
                      <wp:simplePos x="0" y="0"/>
                      <wp:positionH relativeFrom="column">
                        <wp:posOffset>3659505</wp:posOffset>
                      </wp:positionH>
                      <wp:positionV relativeFrom="paragraph">
                        <wp:posOffset>156845</wp:posOffset>
                      </wp:positionV>
                      <wp:extent cx="1143000" cy="342900"/>
                      <wp:effectExtent l="6985" t="9525" r="1206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88.15pt;margin-top:12.35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9744" behindDoc="0" locked="0" layoutInCell="1" allowOverlap="1" wp14:anchorId="079396AF" wp14:editId="440876BD">
                      <wp:simplePos x="0" y="0"/>
                      <wp:positionH relativeFrom="column">
                        <wp:posOffset>2440305</wp:posOffset>
                      </wp:positionH>
                      <wp:positionV relativeFrom="paragraph">
                        <wp:posOffset>166370</wp:posOffset>
                      </wp:positionV>
                      <wp:extent cx="1143000" cy="342900"/>
                      <wp:effectExtent l="6985" t="9525" r="1206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92.15pt;margin-top:13.1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80768" behindDoc="0" locked="0" layoutInCell="1" allowOverlap="1" wp14:anchorId="13C00F39" wp14:editId="4A14BA06">
                      <wp:simplePos x="0" y="0"/>
                      <wp:positionH relativeFrom="column">
                        <wp:posOffset>1217295</wp:posOffset>
                      </wp:positionH>
                      <wp:positionV relativeFrom="paragraph">
                        <wp:posOffset>160020</wp:posOffset>
                      </wp:positionV>
                      <wp:extent cx="1143000" cy="342900"/>
                      <wp:effectExtent l="12700" t="12700" r="6350" b="63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95.85pt;margin-top:12.6pt;width:90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"/>
                  </w:pict>
                </mc:Fallback>
              </mc:AlternateContent>
            </w:r>
            <w:r>
              <w:rPr>
                <w:rFonts w:ascii="Comic Sans MS" w:hAnsi="Comic Sans MS" w:cs="Tahoma"/>
                <w:b/>
                <w:noProof/>
                <w:sz w:val="28"/>
                <w:szCs w:val="28"/>
                <w:lang w:eastAsia="en-US"/>
              </w:rPr>
              <mc:AlternateContent>
                <mc:Choice Requires="wps">
                  <w:drawing>
                    <wp:anchor distT="0" distB="0" distL="114300" distR="114300" simplePos="0" relativeHeight="251677696" behindDoc="0" locked="0" layoutInCell="1" allowOverlap="1" wp14:anchorId="18315A7D" wp14:editId="38692CE0">
                      <wp:simplePos x="0" y="0"/>
                      <wp:positionH relativeFrom="column">
                        <wp:posOffset>1905</wp:posOffset>
                      </wp:positionH>
                      <wp:positionV relativeFrom="paragraph">
                        <wp:posOffset>156845</wp:posOffset>
                      </wp:positionV>
                      <wp:extent cx="1143000" cy="342900"/>
                      <wp:effectExtent l="6985" t="9525" r="12065"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5pt;margin-top:12.35pt;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"/>
                  </w:pict>
                </mc:Fallback>
              </mc:AlternateContent>
            </w:r>
          </w:p>
          <w:p w:rsidR="00F25499" w:rsidRPr="007B4755" w:rsidRDefault="00F25499" w:rsidP="00F25499">
            <w:pPr>
              <w:ind w:left="1416"/>
              <w:jc w:val="center"/>
              <w:rPr>
                <w:rFonts w:ascii="Comic Sans MS" w:hAnsi="Comic Sans MS" w:cs="Tahoma"/>
                <w:sz w:val="28"/>
                <w:szCs w:val="28"/>
                <w:lang w:val="ro-RO"/>
              </w:rPr>
            </w:pPr>
          </w:p>
          <w:p w:rsidR="00F25499" w:rsidRPr="007B4755" w:rsidRDefault="00F25499" w:rsidP="00F25499">
            <w:pPr>
              <w:jc w:val="center"/>
              <w:rPr>
                <w:rFonts w:ascii="Comic Sans MS" w:hAnsi="Comic Sans MS" w:cs="Tahoma"/>
                <w:sz w:val="28"/>
                <w:szCs w:val="28"/>
                <w:lang w:val="ro-RO"/>
              </w:rPr>
            </w:pPr>
          </w:p>
          <w:p w:rsidR="00F25499" w:rsidRPr="007B4755" w:rsidRDefault="00F25499" w:rsidP="00F25499">
            <w:pPr>
              <w:jc w:val="center"/>
              <w:rPr>
                <w:rFonts w:ascii="Comic Sans MS" w:hAnsi="Comic Sans MS" w:cs="Tahoma"/>
                <w:sz w:val="28"/>
                <w:szCs w:val="28"/>
                <w:lang w:val="ro-RO"/>
              </w:rPr>
            </w:pPr>
          </w:p>
          <w:p w:rsidR="00F25499" w:rsidRPr="00F25499" w:rsidRDefault="00F25499" w:rsidP="00F25499">
            <w:pPr>
              <w:rPr>
                <w:lang w:val="ro-RO"/>
              </w:rPr>
            </w:pPr>
          </w:p>
          <w:p w:rsidR="00F25499" w:rsidRPr="00F25499" w:rsidRDefault="00F25499" w:rsidP="00F25499">
            <w:pPr>
              <w:tabs>
                <w:tab w:val="num" w:pos="1200"/>
              </w:tabs>
              <w:rPr>
                <w:lang w:val="ro-RO"/>
              </w:rPr>
            </w:pPr>
            <w:r w:rsidRPr="00F25499">
              <w:rPr>
                <w:lang w:val="ro-RO"/>
              </w:rPr>
              <w:t>*Primul rând – un singur cuvânt, care denumește capitolul la care ne aflăm.</w:t>
            </w:r>
          </w:p>
          <w:p w:rsidR="00F25499" w:rsidRPr="00F25499" w:rsidRDefault="00F25499" w:rsidP="00F25499">
            <w:pPr>
              <w:tabs>
                <w:tab w:val="num" w:pos="1200"/>
              </w:tabs>
              <w:rPr>
                <w:lang w:val="ro-RO"/>
              </w:rPr>
            </w:pPr>
            <w:r w:rsidRPr="00F25499">
              <w:rPr>
                <w:lang w:val="ro-RO"/>
              </w:rPr>
              <w:t>*Al doilea rând – 2 însușiri care descriu personajul.</w:t>
            </w:r>
          </w:p>
          <w:p w:rsidR="00F25499" w:rsidRPr="00F25499" w:rsidRDefault="00F25499" w:rsidP="00F25499">
            <w:pPr>
              <w:tabs>
                <w:tab w:val="num" w:pos="1200"/>
              </w:tabs>
              <w:rPr>
                <w:lang w:val="ro-RO"/>
              </w:rPr>
            </w:pPr>
            <w:r w:rsidRPr="00F25499">
              <w:rPr>
                <w:lang w:val="ro-RO"/>
              </w:rPr>
              <w:t>*Al treilea rând – 3 cuvinte care exprimă acțiuni (se termină în –ind/-ând).</w:t>
            </w:r>
          </w:p>
          <w:p w:rsidR="00F25499" w:rsidRPr="00F25499" w:rsidRDefault="00F25499" w:rsidP="00F25499">
            <w:pPr>
              <w:tabs>
                <w:tab w:val="num" w:pos="1200"/>
              </w:tabs>
              <w:rPr>
                <w:lang w:val="ro-RO"/>
              </w:rPr>
            </w:pPr>
            <w:r w:rsidRPr="00F25499">
              <w:rPr>
                <w:lang w:val="ro-RO"/>
              </w:rPr>
              <w:t>*Al patrulea rând – o propoziție din 4 cuvinte care exprimă sentimentele noastre.</w:t>
            </w:r>
          </w:p>
          <w:p w:rsidR="00F25499" w:rsidRPr="00F25499" w:rsidRDefault="00F25499" w:rsidP="00F25499">
            <w:pPr>
              <w:tabs>
                <w:tab w:val="num" w:pos="1200"/>
              </w:tabs>
              <w:rPr>
                <w:lang w:val="ro-RO"/>
              </w:rPr>
            </w:pPr>
            <w:r w:rsidRPr="00F25499">
              <w:rPr>
                <w:lang w:val="ro-RO"/>
              </w:rPr>
              <w:t>*Ultimul rând – un cuvânt – esența cuvântului.</w:t>
            </w:r>
          </w:p>
          <w:p w:rsidR="00F25499" w:rsidRPr="007B4755" w:rsidRDefault="00F25499" w:rsidP="00F25499">
            <w:pPr>
              <w:tabs>
                <w:tab w:val="num" w:pos="1200"/>
              </w:tabs>
              <w:rPr>
                <w:rFonts w:ascii="Tahoma" w:hAnsi="Tahoma" w:cs="Tahoma"/>
                <w:lang w:val="ro-RO"/>
              </w:rPr>
            </w:pPr>
            <w:r w:rsidRPr="00F25499">
              <w:rPr>
                <w:lang w:val="ro-RO"/>
              </w:rPr>
              <w:t>*Toate versurile vor începe cu literă mică, doar propoziția cu literă mare.</w:t>
            </w:r>
          </w:p>
        </w:tc>
      </w:tr>
      <w:tr w:rsidR="00F25499" w:rsidRPr="00E3496B" w:rsidTr="00F25499">
        <w:tc>
          <w:tcPr>
            <w:tcW w:w="14786" w:type="dxa"/>
          </w:tcPr>
          <w:p w:rsidR="00F25499" w:rsidRPr="007D68E6" w:rsidRDefault="00F25499" w:rsidP="00F25499">
            <w:pPr>
              <w:jc w:val="center"/>
              <w:rPr>
                <w:rFonts w:ascii="Comic Sans MS" w:hAnsi="Comic Sans MS" w:cs="Tahoma"/>
                <w:sz w:val="16"/>
                <w:szCs w:val="16"/>
                <w:lang w:val="ro-RO"/>
              </w:rPr>
            </w:pPr>
          </w:p>
        </w:tc>
      </w:tr>
      <w:tr w:rsidR="00F25499" w:rsidRPr="00E3496B" w:rsidTr="00F25499">
        <w:tc>
          <w:tcPr>
            <w:tcW w:w="14786" w:type="dxa"/>
          </w:tcPr>
          <w:p w:rsidR="00F25499" w:rsidRPr="007D68E6" w:rsidRDefault="00F25499" w:rsidP="00F25499">
            <w:pPr>
              <w:jc w:val="center"/>
              <w:rPr>
                <w:rFonts w:ascii="Comic Sans MS" w:hAnsi="Comic Sans MS" w:cs="Tahoma"/>
                <w:sz w:val="16"/>
                <w:szCs w:val="16"/>
                <w:lang w:val="ro-RO"/>
              </w:rPr>
            </w:pPr>
          </w:p>
        </w:tc>
      </w:tr>
    </w:tbl>
    <w:p w:rsidR="00122EFE" w:rsidRPr="007B4755" w:rsidRDefault="00122EFE" w:rsidP="00122EFE">
      <w:pPr>
        <w:rPr>
          <w:sz w:val="16"/>
          <w:szCs w:val="16"/>
          <w:lang w:val="ro-RO"/>
        </w:rPr>
      </w:pPr>
    </w:p>
    <w:p w:rsidR="00122EFE" w:rsidRDefault="00122EF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2773D9">
      <w:pPr>
        <w:rPr>
          <w:b/>
        </w:rPr>
      </w:pPr>
    </w:p>
    <w:p w:rsidR="00DD623E" w:rsidRDefault="00DD623E" w:rsidP="00DD623E">
      <w:pPr>
        <w:jc w:val="center"/>
        <w:rPr>
          <w:rFonts w:ascii="Comic Sans MS" w:hAnsi="Comic Sans MS"/>
          <w:b/>
          <w:sz w:val="32"/>
          <w:szCs w:val="32"/>
          <w:lang w:val="ro-RO"/>
        </w:rPr>
      </w:pPr>
      <w:r>
        <w:rPr>
          <w:rFonts w:ascii="Comic Sans MS" w:hAnsi="Comic Sans MS"/>
          <w:b/>
          <w:sz w:val="32"/>
          <w:szCs w:val="32"/>
          <w:lang w:val="ro-RO"/>
        </w:rPr>
        <w:lastRenderedPageBreak/>
        <w:t>Banul muncit</w:t>
      </w:r>
    </w:p>
    <w:p w:rsidR="00DD623E" w:rsidRDefault="00DD623E" w:rsidP="00DD623E">
      <w:pPr>
        <w:ind w:left="3540" w:firstLine="708"/>
        <w:jc w:val="center"/>
        <w:rPr>
          <w:rFonts w:ascii="Comic Sans MS" w:hAnsi="Comic Sans MS"/>
          <w:b/>
          <w:sz w:val="28"/>
          <w:szCs w:val="28"/>
          <w:lang w:val="ro-RO"/>
        </w:rPr>
      </w:pPr>
      <w:r>
        <w:rPr>
          <w:rFonts w:ascii="Comic Sans MS" w:hAnsi="Comic Sans MS"/>
          <w:b/>
          <w:sz w:val="28"/>
          <w:szCs w:val="28"/>
          <w:lang w:val="ro-RO"/>
        </w:rPr>
        <w:t>de Alexandru Mitru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8"/>
        <w:gridCol w:w="6190"/>
      </w:tblGrid>
      <w:tr w:rsidR="00DD623E" w:rsidTr="00543A01">
        <w:tc>
          <w:tcPr>
            <w:tcW w:w="3948" w:type="dxa"/>
          </w:tcPr>
          <w:p w:rsidR="00DD623E" w:rsidRDefault="00DD623E" w:rsidP="00543A01">
            <w:pPr>
              <w:jc w:val="center"/>
            </w:pPr>
            <w:r>
              <w:rPr>
                <w:noProof/>
                <w:lang w:eastAsia="en-US"/>
              </w:rPr>
              <w:drawing>
                <wp:inline distT="0" distB="0" distL="0" distR="0">
                  <wp:extent cx="1483995" cy="1856740"/>
                  <wp:effectExtent l="0" t="0" r="1905" b="0"/>
                  <wp:docPr id="11" name="Picture 11" descr="Alexandru Mi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ru Mitr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3995" cy="1856740"/>
                          </a:xfrm>
                          <a:prstGeom prst="rect">
                            <a:avLst/>
                          </a:prstGeom>
                          <a:noFill/>
                          <a:ln>
                            <a:noFill/>
                          </a:ln>
                        </pic:spPr>
                      </pic:pic>
                    </a:graphicData>
                  </a:graphic>
                </wp:inline>
              </w:drawing>
            </w:r>
          </w:p>
          <w:p w:rsidR="00DD623E" w:rsidRPr="00C17BA2" w:rsidRDefault="00DD623E" w:rsidP="00543A01">
            <w:pPr>
              <w:jc w:val="center"/>
              <w:rPr>
                <w:rFonts w:ascii="Tahoma" w:hAnsi="Tahoma" w:cs="Tahoma"/>
                <w:b/>
                <w:lang w:val="ro-RO"/>
              </w:rPr>
            </w:pPr>
            <w:proofErr w:type="spellStart"/>
            <w:r>
              <w:rPr>
                <w:b/>
              </w:rPr>
              <w:t>Alexandru</w:t>
            </w:r>
            <w:proofErr w:type="spellEnd"/>
            <w:r>
              <w:rPr>
                <w:b/>
              </w:rPr>
              <w:t xml:space="preserve"> </w:t>
            </w:r>
            <w:proofErr w:type="spellStart"/>
            <w:r>
              <w:rPr>
                <w:b/>
              </w:rPr>
              <w:t>Mitru</w:t>
            </w:r>
            <w:proofErr w:type="spellEnd"/>
            <w:r>
              <w:rPr>
                <w:b/>
              </w:rPr>
              <w:t xml:space="preserve"> (1914-1989)</w:t>
            </w:r>
          </w:p>
        </w:tc>
        <w:tc>
          <w:tcPr>
            <w:tcW w:w="6190" w:type="dxa"/>
          </w:tcPr>
          <w:p w:rsidR="00DD623E" w:rsidRPr="005510B5" w:rsidRDefault="00DD623E" w:rsidP="00543A01">
            <w:pPr>
              <w:rPr>
                <w:sz w:val="16"/>
                <w:szCs w:val="16"/>
                <w:lang w:val="ro-RO"/>
              </w:rPr>
            </w:pPr>
          </w:p>
          <w:p w:rsidR="00DD623E" w:rsidRPr="005510B5" w:rsidRDefault="00DD623E" w:rsidP="00543A01">
            <w:pPr>
              <w:rPr>
                <w:lang w:val="ro-RO"/>
              </w:rPr>
            </w:pPr>
            <w:r w:rsidRPr="005510B5">
              <w:rPr>
                <w:lang w:val="ro-RO"/>
              </w:rPr>
              <w:t>„</w:t>
            </w:r>
            <w:r w:rsidRPr="005510B5">
              <w:rPr>
                <w:color w:val="171717"/>
                <w:lang w:val="ro-RO"/>
              </w:rPr>
              <w:t>Muntele de aur</w:t>
            </w:r>
            <w:r w:rsidRPr="005510B5">
              <w:rPr>
                <w:lang w:val="ro-RO"/>
              </w:rPr>
              <w:t>” – 1974</w:t>
            </w:r>
          </w:p>
          <w:p w:rsidR="00DD623E" w:rsidRPr="005510B5" w:rsidRDefault="00DD623E" w:rsidP="00543A01">
            <w:pPr>
              <w:rPr>
                <w:lang w:val="ro-RO"/>
              </w:rPr>
            </w:pPr>
            <w:r w:rsidRPr="005510B5">
              <w:rPr>
                <w:lang w:val="ro-RO"/>
              </w:rPr>
              <w:t>„</w:t>
            </w:r>
            <w:r w:rsidRPr="005510B5">
              <w:rPr>
                <w:color w:val="171717"/>
                <w:lang w:val="ro-RO"/>
              </w:rPr>
              <w:t>În țara legendelor</w:t>
            </w:r>
            <w:r w:rsidRPr="005510B5">
              <w:rPr>
                <w:lang w:val="ro-RO"/>
              </w:rPr>
              <w:t>” – 1956</w:t>
            </w:r>
          </w:p>
          <w:p w:rsidR="00DD623E" w:rsidRPr="005510B5" w:rsidRDefault="00DD623E" w:rsidP="00543A01">
            <w:pPr>
              <w:rPr>
                <w:lang w:val="ro-RO"/>
              </w:rPr>
            </w:pPr>
            <w:r w:rsidRPr="005510B5">
              <w:rPr>
                <w:lang w:val="ro-RO"/>
              </w:rPr>
              <w:t>„</w:t>
            </w:r>
            <w:r w:rsidRPr="005510B5">
              <w:rPr>
                <w:color w:val="171717"/>
                <w:lang w:val="ro-RO"/>
              </w:rPr>
              <w:t>Povesti cu tâlc</w:t>
            </w:r>
            <w:r w:rsidRPr="005510B5">
              <w:rPr>
                <w:lang w:val="ro-RO"/>
              </w:rPr>
              <w:t>” – 1956</w:t>
            </w:r>
          </w:p>
          <w:p w:rsidR="00DD623E" w:rsidRPr="005510B5" w:rsidRDefault="00DD623E" w:rsidP="00543A01">
            <w:pPr>
              <w:rPr>
                <w:lang w:val="ro-RO"/>
              </w:rPr>
            </w:pPr>
            <w:r w:rsidRPr="005510B5">
              <w:rPr>
                <w:lang w:val="ro-RO"/>
              </w:rPr>
              <w:t>„</w:t>
            </w:r>
            <w:r w:rsidRPr="005510B5">
              <w:rPr>
                <w:color w:val="171717"/>
                <w:lang w:val="ro-RO"/>
              </w:rPr>
              <w:t>Palatul de argint</w:t>
            </w:r>
            <w:r w:rsidRPr="005510B5">
              <w:rPr>
                <w:lang w:val="ro-RO"/>
              </w:rPr>
              <w:t>” – 1957</w:t>
            </w:r>
          </w:p>
          <w:p w:rsidR="00DD623E" w:rsidRPr="005510B5" w:rsidRDefault="00DD623E" w:rsidP="00543A01">
            <w:pPr>
              <w:rPr>
                <w:lang w:val="ro-RO"/>
              </w:rPr>
            </w:pPr>
            <w:r w:rsidRPr="005510B5">
              <w:rPr>
                <w:lang w:val="ro-RO"/>
              </w:rPr>
              <w:t>„</w:t>
            </w:r>
            <w:r w:rsidRPr="005510B5">
              <w:rPr>
                <w:color w:val="171717"/>
                <w:lang w:val="ro-RO"/>
              </w:rPr>
              <w:t>Basmele mării</w:t>
            </w:r>
            <w:r w:rsidRPr="005510B5">
              <w:rPr>
                <w:lang w:val="ro-RO"/>
              </w:rPr>
              <w:t>” – 1957</w:t>
            </w:r>
          </w:p>
          <w:p w:rsidR="00DD623E" w:rsidRPr="005510B5" w:rsidRDefault="00DD623E" w:rsidP="00543A01">
            <w:pPr>
              <w:rPr>
                <w:lang w:val="ro-RO"/>
              </w:rPr>
            </w:pPr>
            <w:r w:rsidRPr="005510B5">
              <w:rPr>
                <w:lang w:val="ro-RO"/>
              </w:rPr>
              <w:t>„</w:t>
            </w:r>
            <w:r w:rsidRPr="005510B5">
              <w:rPr>
                <w:color w:val="171717"/>
                <w:lang w:val="ro-RO"/>
              </w:rPr>
              <w:t>Isprăvile viteazului Heracle, piesă pentru teatrul de păpuși</w:t>
            </w:r>
            <w:r w:rsidRPr="005510B5">
              <w:rPr>
                <w:lang w:val="ro-RO"/>
              </w:rPr>
              <w:t>” – 1959</w:t>
            </w:r>
          </w:p>
          <w:p w:rsidR="00DD623E" w:rsidRPr="005510B5" w:rsidRDefault="00DD623E" w:rsidP="00543A01">
            <w:pPr>
              <w:rPr>
                <w:lang w:val="ro-RO"/>
              </w:rPr>
            </w:pPr>
            <w:r w:rsidRPr="005510B5">
              <w:rPr>
                <w:lang w:val="ro-RO"/>
              </w:rPr>
              <w:t>„</w:t>
            </w:r>
            <w:r w:rsidRPr="005510B5">
              <w:rPr>
                <w:color w:val="171717"/>
                <w:lang w:val="pt-BR"/>
              </w:rPr>
              <w:t xml:space="preserve">Legendele Olimpului. I. Zeii – 1960; II. </w:t>
            </w:r>
            <w:r w:rsidRPr="005510B5">
              <w:rPr>
                <w:color w:val="171717"/>
                <w:lang w:val="it-IT"/>
              </w:rPr>
              <w:t>„Eroii” - 1962</w:t>
            </w:r>
            <w:r w:rsidRPr="005510B5">
              <w:rPr>
                <w:lang w:val="ro-RO"/>
              </w:rPr>
              <w:t>”</w:t>
            </w:r>
          </w:p>
          <w:p w:rsidR="00DD623E" w:rsidRPr="005510B5" w:rsidRDefault="00DD623E" w:rsidP="00543A01">
            <w:pPr>
              <w:rPr>
                <w:lang w:val="ro-RO"/>
              </w:rPr>
            </w:pPr>
            <w:r w:rsidRPr="005510B5">
              <w:rPr>
                <w:lang w:val="ro-RO"/>
              </w:rPr>
              <w:t>„</w:t>
            </w:r>
            <w:r w:rsidRPr="005510B5">
              <w:rPr>
                <w:color w:val="171717"/>
                <w:lang w:val="it-IT"/>
              </w:rPr>
              <w:t>Găina cu ouăle de aur</w:t>
            </w:r>
            <w:r w:rsidRPr="005510B5">
              <w:rPr>
                <w:lang w:val="ro-RO"/>
              </w:rPr>
              <w:t>” – 1963</w:t>
            </w:r>
          </w:p>
          <w:p w:rsidR="00DD623E" w:rsidRPr="005510B5" w:rsidRDefault="00DD623E" w:rsidP="00543A01">
            <w:pPr>
              <w:rPr>
                <w:lang w:val="ro-RO"/>
              </w:rPr>
            </w:pPr>
            <w:r w:rsidRPr="005510B5">
              <w:rPr>
                <w:lang w:val="ro-RO"/>
              </w:rPr>
              <w:t>„</w:t>
            </w:r>
            <w:r>
              <w:rPr>
                <w:color w:val="171717"/>
                <w:lang w:val="it-IT"/>
              </w:rPr>
              <w:t>Din mari</w:t>
            </w:r>
            <w:r w:rsidRPr="005510B5">
              <w:rPr>
                <w:color w:val="171717"/>
                <w:lang w:val="it-IT"/>
              </w:rPr>
              <w:t>le legende ale lumii</w:t>
            </w:r>
            <w:r w:rsidRPr="005510B5">
              <w:rPr>
                <w:lang w:val="ro-RO"/>
              </w:rPr>
              <w:t>” – 1963-1965</w:t>
            </w:r>
          </w:p>
          <w:p w:rsidR="00DD623E" w:rsidRPr="00AE3A79" w:rsidRDefault="00DD623E" w:rsidP="00543A01">
            <w:pPr>
              <w:rPr>
                <w:lang w:val="ro-RO"/>
              </w:rPr>
            </w:pPr>
            <w:r w:rsidRPr="005510B5">
              <w:rPr>
                <w:lang w:val="ro-RO"/>
              </w:rPr>
              <w:t>„</w:t>
            </w:r>
            <w:r>
              <w:rPr>
                <w:color w:val="171717"/>
                <w:lang w:val="it-IT"/>
              </w:rPr>
              <w:t>Bastonul cu mâ</w:t>
            </w:r>
            <w:r w:rsidRPr="005510B5">
              <w:rPr>
                <w:color w:val="171717"/>
                <w:lang w:val="it-IT"/>
              </w:rPr>
              <w:t>ner de argint</w:t>
            </w:r>
            <w:r w:rsidRPr="005510B5">
              <w:rPr>
                <w:lang w:val="ro-RO"/>
              </w:rPr>
              <w:t>” – 1974, etc.</w:t>
            </w:r>
          </w:p>
        </w:tc>
      </w:tr>
    </w:tbl>
    <w:p w:rsidR="00DD623E" w:rsidRPr="00543A01" w:rsidRDefault="00DD623E" w:rsidP="00DD623E">
      <w:pPr>
        <w:jc w:val="center"/>
        <w:rPr>
          <w:lang w:val="ro-RO"/>
        </w:rPr>
      </w:pPr>
    </w:p>
    <w:p w:rsidR="00691ADF" w:rsidRPr="00543A01" w:rsidRDefault="00C83BD5" w:rsidP="00DD623E">
      <w:pPr>
        <w:jc w:val="both"/>
        <w:rPr>
          <w:lang w:val="ro-RO"/>
        </w:rPr>
      </w:pPr>
      <w:r w:rsidRPr="00543A01">
        <w:rPr>
          <w:noProof/>
          <w:lang w:eastAsia="en-US"/>
        </w:rPr>
        <w:drawing>
          <wp:anchor distT="0" distB="0" distL="114300" distR="114300" simplePos="0" relativeHeight="251683840" behindDoc="0" locked="0" layoutInCell="1" allowOverlap="1" wp14:anchorId="216C5A88" wp14:editId="54D9DC76">
            <wp:simplePos x="0" y="0"/>
            <wp:positionH relativeFrom="column">
              <wp:posOffset>255905</wp:posOffset>
            </wp:positionH>
            <wp:positionV relativeFrom="paragraph">
              <wp:posOffset>153670</wp:posOffset>
            </wp:positionV>
            <wp:extent cx="2124075" cy="1593215"/>
            <wp:effectExtent l="0" t="0" r="9525" b="6985"/>
            <wp:wrapSquare wrapText="bothSides"/>
            <wp:docPr id="13" name="Picture 13" descr="Banul mun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ul munc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3E" w:rsidRPr="00543A01">
        <w:rPr>
          <w:lang w:val="ro-RO"/>
        </w:rPr>
        <w:tab/>
      </w:r>
    </w:p>
    <w:p w:rsidR="00DD623E" w:rsidRPr="00543A01" w:rsidRDefault="00DD623E" w:rsidP="00691ADF">
      <w:pPr>
        <w:ind w:firstLine="708"/>
        <w:jc w:val="both"/>
        <w:rPr>
          <w:lang w:val="ro-RO"/>
        </w:rPr>
      </w:pPr>
      <w:r w:rsidRPr="00543A01">
        <w:rPr>
          <w:lang w:val="ro-RO"/>
        </w:rPr>
        <w:t>Numai ce-i dobândit prin muncă are temeinicie!</w:t>
      </w:r>
    </w:p>
    <w:p w:rsidR="00DD623E" w:rsidRPr="00543A01" w:rsidRDefault="00DD623E" w:rsidP="00DD623E">
      <w:pPr>
        <w:jc w:val="both"/>
        <w:rPr>
          <w:lang w:val="ro-RO"/>
        </w:rPr>
      </w:pPr>
      <w:r w:rsidRPr="00543A01">
        <w:rPr>
          <w:lang w:val="ro-RO"/>
        </w:rPr>
        <w:tab/>
        <w:t>Numai ce-i câștigat cu cinste are preț!</w:t>
      </w:r>
    </w:p>
    <w:p w:rsidR="00DD623E" w:rsidRPr="00543A01" w:rsidRDefault="00DD623E" w:rsidP="00DD623E">
      <w:pPr>
        <w:jc w:val="both"/>
        <w:rPr>
          <w:lang w:val="ro-RO"/>
        </w:rPr>
      </w:pPr>
      <w:r w:rsidRPr="00543A01">
        <w:rPr>
          <w:lang w:val="ro-RO"/>
        </w:rPr>
        <w:tab/>
        <w:t>A fost odată într-un colț de țară un potcovar, pe nume Petcu. Toată lumea îl cunoștea și-l prețuia. Petcu muncea din zori și până-n noapte; nu se da-napoi de la vreo muncă.</w:t>
      </w:r>
    </w:p>
    <w:p w:rsidR="00DD623E" w:rsidRPr="00543A01" w:rsidRDefault="00DD623E" w:rsidP="00DD623E">
      <w:pPr>
        <w:jc w:val="both"/>
        <w:rPr>
          <w:lang w:val="ro-RO"/>
        </w:rPr>
      </w:pPr>
      <w:r w:rsidRPr="00543A01">
        <w:rPr>
          <w:lang w:val="ro-RO"/>
        </w:rPr>
        <w:tab/>
        <w:t>Avea Petcu și un fecior: pe Iliuță.</w:t>
      </w:r>
    </w:p>
    <w:p w:rsidR="00DD623E" w:rsidRPr="00543A01" w:rsidRDefault="00DD623E" w:rsidP="00DD623E">
      <w:pPr>
        <w:jc w:val="both"/>
        <w:rPr>
          <w:lang w:val="ro-RO"/>
        </w:rPr>
      </w:pPr>
      <w:r w:rsidRPr="00543A01">
        <w:rPr>
          <w:lang w:val="ro-RO"/>
        </w:rPr>
        <w:tab/>
        <w:t>Și cât era ziua de mare, Iliuță nu știa altceva să facă decât să se tolănească prin pădure, să strângă mure și să doarmă.</w:t>
      </w:r>
    </w:p>
    <w:p w:rsidR="00DD623E" w:rsidRPr="00543A01" w:rsidRDefault="00DD623E" w:rsidP="00DD623E">
      <w:pPr>
        <w:jc w:val="both"/>
        <w:rPr>
          <w:lang w:val="ro-RO"/>
        </w:rPr>
      </w:pPr>
      <w:r w:rsidRPr="00543A01">
        <w:rPr>
          <w:lang w:val="ro-RO"/>
        </w:rPr>
        <w:tab/>
        <w:t>Privea la ceilalți cum muncesc și nu se rușina. Vorba cântecului:</w:t>
      </w:r>
    </w:p>
    <w:p w:rsidR="00DD623E" w:rsidRPr="00543A01" w:rsidRDefault="00DD623E" w:rsidP="00543A01">
      <w:pPr>
        <w:ind w:left="5664" w:firstLine="708"/>
        <w:rPr>
          <w:i/>
          <w:lang w:val="ro-RO"/>
        </w:rPr>
      </w:pPr>
      <w:r w:rsidRPr="00543A01">
        <w:rPr>
          <w:i/>
          <w:lang w:val="ro-RO"/>
        </w:rPr>
        <w:t>„La toată casa</w:t>
      </w:r>
    </w:p>
    <w:p w:rsidR="00DD623E" w:rsidRPr="00543A01" w:rsidRDefault="00DD623E" w:rsidP="00543A01">
      <w:pPr>
        <w:ind w:left="5664" w:firstLine="708"/>
        <w:rPr>
          <w:i/>
          <w:lang w:val="ro-RO"/>
        </w:rPr>
      </w:pPr>
      <w:r w:rsidRPr="00543A01">
        <w:rPr>
          <w:i/>
          <w:lang w:val="ro-RO"/>
        </w:rPr>
        <w:t>bate coasa,</w:t>
      </w:r>
    </w:p>
    <w:p w:rsidR="00DD623E" w:rsidRPr="00543A01" w:rsidRDefault="00DD623E" w:rsidP="00DD623E">
      <w:pPr>
        <w:jc w:val="center"/>
        <w:rPr>
          <w:i/>
          <w:lang w:val="ro-RO"/>
        </w:rPr>
      </w:pPr>
      <w:r w:rsidRPr="00543A01">
        <w:rPr>
          <w:i/>
          <w:lang w:val="ro-RO"/>
        </w:rPr>
        <w:t>dar la mine</w:t>
      </w:r>
    </w:p>
    <w:p w:rsidR="00DD623E" w:rsidRPr="00543A01" w:rsidRDefault="00DD623E" w:rsidP="00DD623E">
      <w:pPr>
        <w:jc w:val="center"/>
        <w:rPr>
          <w:i/>
          <w:lang w:val="ro-RO"/>
        </w:rPr>
      </w:pPr>
      <w:r w:rsidRPr="00543A01">
        <w:rPr>
          <w:i/>
          <w:lang w:val="ro-RO"/>
        </w:rPr>
        <w:t>n-are cine!...”</w:t>
      </w:r>
    </w:p>
    <w:p w:rsidR="00DD623E" w:rsidRPr="00543A01" w:rsidRDefault="00543A01" w:rsidP="00DD623E">
      <w:pPr>
        <w:jc w:val="both"/>
        <w:rPr>
          <w:lang w:val="ro-RO"/>
        </w:rPr>
      </w:pPr>
      <w:r w:rsidRPr="00543A01">
        <w:rPr>
          <w:noProof/>
          <w:lang w:eastAsia="en-US"/>
        </w:rPr>
        <w:drawing>
          <wp:anchor distT="0" distB="0" distL="114300" distR="114300" simplePos="0" relativeHeight="251682816" behindDoc="0" locked="0" layoutInCell="1" allowOverlap="1" wp14:anchorId="6CCAA14F" wp14:editId="349B5540">
            <wp:simplePos x="0" y="0"/>
            <wp:positionH relativeFrom="column">
              <wp:posOffset>7349490</wp:posOffset>
            </wp:positionH>
            <wp:positionV relativeFrom="paragraph">
              <wp:posOffset>38735</wp:posOffset>
            </wp:positionV>
            <wp:extent cx="1847215" cy="1385570"/>
            <wp:effectExtent l="0" t="0" r="635" b="5080"/>
            <wp:wrapSquare wrapText="bothSides"/>
            <wp:docPr id="12" name="Picture 12" descr="Banul mun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ul munc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21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3E" w:rsidRPr="00543A01">
        <w:rPr>
          <w:lang w:val="ro-RO"/>
        </w:rPr>
        <w:tab/>
        <w:t>Privea la tatăl său cum cădea frânt de oboseală și îi mânca bucatele, îi bea vinul... La o astfel de muncă era totdeauna cel dintâi. Cum spune o zicală: „De e muncă, nu se vede; la mâncare e cât șapte!”</w:t>
      </w:r>
    </w:p>
    <w:p w:rsidR="00DD623E" w:rsidRPr="00543A01" w:rsidRDefault="00DD623E" w:rsidP="00DD623E">
      <w:pPr>
        <w:jc w:val="both"/>
        <w:rPr>
          <w:lang w:val="ro-RO"/>
        </w:rPr>
      </w:pPr>
      <w:r w:rsidRPr="00543A01">
        <w:rPr>
          <w:lang w:val="ro-RO"/>
        </w:rPr>
        <w:tab/>
        <w:t>Mânca deci, precum spun, bucatele tătâne-său și nu se rușina deloc.</w:t>
      </w:r>
    </w:p>
    <w:p w:rsidR="00DD623E" w:rsidRPr="00543A01" w:rsidRDefault="00DD623E" w:rsidP="00DD623E">
      <w:pPr>
        <w:jc w:val="both"/>
        <w:rPr>
          <w:lang w:val="ro-RO"/>
        </w:rPr>
      </w:pPr>
      <w:r w:rsidRPr="00543A01">
        <w:rPr>
          <w:lang w:val="ro-RO"/>
        </w:rPr>
        <w:tab/>
        <w:t>Le mesteca alene sau le sorbea pe îndelete și pleca iară să se culce.</w:t>
      </w:r>
    </w:p>
    <w:p w:rsidR="00DD623E" w:rsidRPr="00543A01" w:rsidRDefault="00DD623E" w:rsidP="00DD623E">
      <w:pPr>
        <w:jc w:val="both"/>
        <w:rPr>
          <w:lang w:val="ro-RO"/>
        </w:rPr>
      </w:pPr>
      <w:r w:rsidRPr="00543A01">
        <w:rPr>
          <w:lang w:val="ro-RO"/>
        </w:rPr>
        <w:tab/>
        <w:t>Mai auzea din depărtare cum bocănea tatăl pe nicovală și-adormea liniștit.</w:t>
      </w:r>
    </w:p>
    <w:p w:rsidR="00DD623E" w:rsidRPr="00543A01" w:rsidRDefault="00DD623E" w:rsidP="00DD623E">
      <w:pPr>
        <w:jc w:val="both"/>
        <w:rPr>
          <w:lang w:val="ro-RO"/>
        </w:rPr>
      </w:pPr>
      <w:r w:rsidRPr="00543A01">
        <w:rPr>
          <w:lang w:val="ro-RO"/>
        </w:rPr>
        <w:tab/>
        <w:t>De la o vreme s-a luat însă părintele de gânduri. Azi, mâine, n-o mai fi nici el pe lume... Băiatul a crescut destul de mare. Și n-are niciun rost. L-a chemat tatăl pe Iliuță lângă nicovală și a rostit:</w:t>
      </w:r>
    </w:p>
    <w:p w:rsidR="00DD623E" w:rsidRPr="00543A01" w:rsidRDefault="00DD623E" w:rsidP="00DD623E">
      <w:pPr>
        <w:jc w:val="both"/>
        <w:rPr>
          <w:lang w:val="ro-RO"/>
        </w:rPr>
      </w:pPr>
      <w:r w:rsidRPr="00543A01">
        <w:rPr>
          <w:lang w:val="ro-RO"/>
        </w:rPr>
        <w:tab/>
        <w:t xml:space="preserve">- Să știi, băiatule, că acul mic îmbracă toată casa și hărnicia singură îți dă de mâncare... Te du dară în lume și muncește, deprinde o meserie, vină apoi acasă cu banii dobândiți, să mă mândresc cu tine! De nu câștigi, să nu te mai </w:t>
      </w:r>
      <w:r w:rsidRPr="00543A01">
        <w:rPr>
          <w:lang w:val="ro-RO"/>
        </w:rPr>
        <w:lastRenderedPageBreak/>
        <w:t>întorci la pragul părintesc!</w:t>
      </w:r>
      <w:r w:rsidR="00C83BD5" w:rsidRPr="00543A01">
        <w:rPr>
          <w:lang w:val="ro-RO"/>
        </w:rPr>
        <w:t xml:space="preserve"> </w:t>
      </w:r>
    </w:p>
    <w:p w:rsidR="00DD623E" w:rsidRPr="00543A01" w:rsidRDefault="00DD623E" w:rsidP="00DD623E">
      <w:pPr>
        <w:jc w:val="both"/>
        <w:rPr>
          <w:lang w:val="ro-RO"/>
        </w:rPr>
      </w:pPr>
      <w:r w:rsidRPr="00543A01">
        <w:rPr>
          <w:lang w:val="ro-RO"/>
        </w:rPr>
        <w:tab/>
        <w:t>Aude astfel de cuvinte și se mâhnește Iliuță.</w:t>
      </w:r>
    </w:p>
    <w:p w:rsidR="00DD623E" w:rsidRPr="00543A01" w:rsidRDefault="00DD623E" w:rsidP="00DD623E">
      <w:pPr>
        <w:jc w:val="both"/>
        <w:rPr>
          <w:lang w:val="ro-RO"/>
        </w:rPr>
      </w:pPr>
      <w:r w:rsidRPr="00543A01">
        <w:rPr>
          <w:lang w:val="ro-RO"/>
        </w:rPr>
        <w:tab/>
        <w:t>Să-și lase odihna, bucatele de-acasă, să muncească? Nu prea-i vine la socoteală! Stă, se gândește și pe dată-i vine-n minte:</w:t>
      </w:r>
    </w:p>
    <w:p w:rsidR="00DD623E" w:rsidRPr="00543A01" w:rsidRDefault="00DD623E" w:rsidP="00DD623E">
      <w:pPr>
        <w:jc w:val="both"/>
        <w:rPr>
          <w:lang w:val="ro-RO"/>
        </w:rPr>
      </w:pPr>
      <w:r w:rsidRPr="00543A01">
        <w:rPr>
          <w:lang w:val="ro-RO"/>
        </w:rPr>
        <w:tab/>
        <w:t>„O să mă duc degrabă la măicuța. Ea nu-i așa de rea ca tata. Și-o să-i cer un galben.”</w:t>
      </w:r>
    </w:p>
    <w:p w:rsidR="00DD623E" w:rsidRPr="00543A01" w:rsidRDefault="00DD623E" w:rsidP="00DD623E">
      <w:pPr>
        <w:jc w:val="both"/>
        <w:rPr>
          <w:lang w:val="ro-RO"/>
        </w:rPr>
      </w:pPr>
      <w:r w:rsidRPr="00543A01">
        <w:rPr>
          <w:lang w:val="ro-RO"/>
        </w:rPr>
        <w:tab/>
        <w:t>Se duce-n fața mamei și o roagă:</w:t>
      </w:r>
    </w:p>
    <w:p w:rsidR="00DD623E" w:rsidRPr="00543A01" w:rsidRDefault="00DD623E" w:rsidP="00DD623E">
      <w:pPr>
        <w:jc w:val="both"/>
        <w:rPr>
          <w:lang w:val="ro-RO"/>
        </w:rPr>
      </w:pPr>
      <w:r w:rsidRPr="00543A01">
        <w:rPr>
          <w:lang w:val="ro-RO"/>
        </w:rPr>
        <w:tab/>
        <w:t>- Măicuță, nu vrei tu să-mi dai un galben? De mult nu mi-ai mai dat! Și-mi trebuiește...</w:t>
      </w:r>
    </w:p>
    <w:p w:rsidR="00DD623E" w:rsidRPr="00543A01" w:rsidRDefault="00DD623E" w:rsidP="00DD623E">
      <w:pPr>
        <w:jc w:val="both"/>
        <w:rPr>
          <w:lang w:val="ro-RO"/>
        </w:rPr>
      </w:pPr>
      <w:r w:rsidRPr="00543A01">
        <w:rPr>
          <w:lang w:val="ro-RO"/>
        </w:rPr>
        <w:tab/>
        <w:t>Stă măicuța-n cumpănă, dar vede pe băiatul ei cel drag posomorât și întristat și-o doare inima să-l știe astfel.</w:t>
      </w:r>
    </w:p>
    <w:p w:rsidR="00DD623E" w:rsidRPr="00543A01" w:rsidRDefault="00DD623E" w:rsidP="00DD623E">
      <w:pPr>
        <w:jc w:val="both"/>
        <w:rPr>
          <w:lang w:val="ro-RO"/>
        </w:rPr>
      </w:pPr>
      <w:r w:rsidRPr="00543A01">
        <w:rPr>
          <w:lang w:val="ro-RO"/>
        </w:rPr>
        <w:tab/>
        <w:t>Caută sub pernă, unde-și ține bărbatul ei banii adunați prin muncă și-i dă băiatului un galben.</w:t>
      </w:r>
    </w:p>
    <w:p w:rsidR="00DD623E" w:rsidRPr="00543A01" w:rsidRDefault="00DD623E" w:rsidP="00DD623E">
      <w:pPr>
        <w:jc w:val="both"/>
        <w:rPr>
          <w:lang w:val="ro-RO"/>
        </w:rPr>
      </w:pPr>
      <w:r w:rsidRPr="00543A01">
        <w:rPr>
          <w:lang w:val="ro-RO"/>
        </w:rPr>
        <w:tab/>
        <w:t>A doua zi, ia Iliuță bucate în traistă. Pornește spre pădure și stă acolo ziua întreagă. Numără frunzele, doarme bine, mănâncă zdravăn și se întoarce seara acasă.</w:t>
      </w:r>
    </w:p>
    <w:p w:rsidR="00DD623E" w:rsidRPr="00543A01" w:rsidRDefault="00DD623E" w:rsidP="00DD623E">
      <w:pPr>
        <w:jc w:val="both"/>
        <w:rPr>
          <w:lang w:val="ro-RO"/>
        </w:rPr>
      </w:pPr>
      <w:r w:rsidRPr="00543A01">
        <w:rPr>
          <w:lang w:val="ro-RO"/>
        </w:rPr>
        <w:tab/>
        <w:t>Intră la tatăl său sub șopru. Potcovarul, cu fața asudată, c-un șorț de piele înainte, murdar tot de funingine și zgură, nu se-ndura să lase lucrul, mai ciocănea încă pe nicovală.</w:t>
      </w:r>
    </w:p>
    <w:p w:rsidR="00DD623E" w:rsidRPr="00543A01" w:rsidRDefault="00DD623E" w:rsidP="00DD623E">
      <w:pPr>
        <w:jc w:val="both"/>
        <w:rPr>
          <w:lang w:val="ro-RO"/>
        </w:rPr>
      </w:pPr>
      <w:r w:rsidRPr="00543A01">
        <w:rPr>
          <w:lang w:val="ro-RO"/>
        </w:rPr>
        <w:tab/>
        <w:t>Cum și-a văzut fiul venind, l-a întrebat:</w:t>
      </w:r>
    </w:p>
    <w:p w:rsidR="00DD623E" w:rsidRPr="00543A01" w:rsidRDefault="00DD623E" w:rsidP="00DD623E">
      <w:pPr>
        <w:jc w:val="both"/>
        <w:rPr>
          <w:lang w:val="ro-RO"/>
        </w:rPr>
      </w:pPr>
      <w:r w:rsidRPr="00543A01">
        <w:rPr>
          <w:lang w:val="ro-RO"/>
        </w:rPr>
        <w:tab/>
        <w:t>- Ce-ai făcut toată ziua, Iliuță? Ai câștigat ceva?</w:t>
      </w:r>
    </w:p>
    <w:p w:rsidR="00DD623E" w:rsidRPr="00543A01" w:rsidRDefault="00DD623E" w:rsidP="00DD623E">
      <w:pPr>
        <w:jc w:val="both"/>
        <w:rPr>
          <w:lang w:val="ro-RO"/>
        </w:rPr>
      </w:pPr>
      <w:r w:rsidRPr="00543A01">
        <w:rPr>
          <w:lang w:val="ro-RO"/>
        </w:rPr>
        <w:tab/>
        <w:t>Băiatul se preface că-i trudit:</w:t>
      </w:r>
    </w:p>
    <w:p w:rsidR="00DD623E" w:rsidRPr="00543A01" w:rsidRDefault="00DD623E" w:rsidP="00DD623E">
      <w:pPr>
        <w:jc w:val="both"/>
        <w:rPr>
          <w:lang w:val="ro-RO"/>
        </w:rPr>
      </w:pPr>
      <w:r w:rsidRPr="00543A01">
        <w:rPr>
          <w:lang w:val="ro-RO"/>
        </w:rPr>
        <w:tab/>
        <w:t>- Ehei, tătucă, abia mai pot merge. Mă doare și grumazul și spatele. Am muncit mult. Și iată galbenul pe care l-am câștigat.</w:t>
      </w:r>
    </w:p>
    <w:p w:rsidR="00DD623E" w:rsidRPr="00543A01" w:rsidRDefault="00DD623E" w:rsidP="00DD623E">
      <w:pPr>
        <w:jc w:val="both"/>
        <w:rPr>
          <w:lang w:val="ro-RO"/>
        </w:rPr>
      </w:pPr>
      <w:r w:rsidRPr="00543A01">
        <w:rPr>
          <w:lang w:val="ro-RO"/>
        </w:rPr>
        <w:tab/>
        <w:t>Potcovarul a luat în mână banul, l-a cântărit și într-o mână și într-alta...</w:t>
      </w:r>
    </w:p>
    <w:p w:rsidR="00DD623E" w:rsidRPr="00543A01" w:rsidRDefault="00DD623E" w:rsidP="00DD623E">
      <w:pPr>
        <w:jc w:val="both"/>
        <w:rPr>
          <w:lang w:val="ro-RO"/>
        </w:rPr>
      </w:pPr>
      <w:r w:rsidRPr="00543A01">
        <w:rPr>
          <w:lang w:val="ro-RO"/>
        </w:rPr>
        <w:tab/>
        <w:t>În fața lui luceau cărbunii aprinși. S-a dus spre ei. A aruncat banul în foc și l-a lăsat să se topească.</w:t>
      </w:r>
    </w:p>
    <w:p w:rsidR="00DD623E" w:rsidRPr="00543A01" w:rsidRDefault="00DD623E" w:rsidP="00DD623E">
      <w:pPr>
        <w:jc w:val="both"/>
        <w:rPr>
          <w:lang w:val="ro-RO"/>
        </w:rPr>
      </w:pPr>
      <w:r w:rsidRPr="00543A01">
        <w:rPr>
          <w:lang w:val="ro-RO"/>
        </w:rPr>
        <w:tab/>
        <w:t>Apoi l-a privit drept în ochi pe fiul său, pe Iliuță. Flăcăul a tăcut, a privit în jos.</w:t>
      </w:r>
    </w:p>
    <w:p w:rsidR="00DD623E" w:rsidRPr="00543A01" w:rsidRDefault="00DD623E" w:rsidP="00DD623E">
      <w:pPr>
        <w:jc w:val="both"/>
        <w:rPr>
          <w:lang w:val="ro-RO"/>
        </w:rPr>
      </w:pPr>
      <w:r w:rsidRPr="00543A01">
        <w:rPr>
          <w:lang w:val="ro-RO"/>
        </w:rPr>
        <w:tab/>
        <w:t>- Mă minți, flăcăule – a rostit tare potcovarul – banul acesta nu-i câștigat de tine, ci de altul. Te du din nou. Să nu te întorci, de n-ai să-nveți să-ți câștigi banul prin muncă.</w:t>
      </w:r>
    </w:p>
    <w:p w:rsidR="00DD623E" w:rsidRPr="00543A01" w:rsidRDefault="00DD623E" w:rsidP="00DD623E">
      <w:pPr>
        <w:jc w:val="both"/>
        <w:rPr>
          <w:lang w:val="ro-RO"/>
        </w:rPr>
      </w:pPr>
      <w:r w:rsidRPr="00543A01">
        <w:rPr>
          <w:lang w:val="ro-RO"/>
        </w:rPr>
        <w:tab/>
        <w:t>A plecat Iliuță, da-n gândul lui se învârtea minciuna mai departe.</w:t>
      </w:r>
    </w:p>
    <w:p w:rsidR="00DD623E" w:rsidRPr="00543A01" w:rsidRDefault="00C04777" w:rsidP="00DD623E">
      <w:pPr>
        <w:jc w:val="both"/>
        <w:rPr>
          <w:lang w:val="ro-RO"/>
        </w:rPr>
      </w:pPr>
      <w:r w:rsidRPr="00543A01">
        <w:rPr>
          <w:noProof/>
          <w:lang w:eastAsia="en-US"/>
        </w:rPr>
        <w:drawing>
          <wp:anchor distT="0" distB="0" distL="114300" distR="114300" simplePos="0" relativeHeight="251684864" behindDoc="0" locked="0" layoutInCell="1" allowOverlap="1" wp14:anchorId="56148E8E" wp14:editId="6DADC97B">
            <wp:simplePos x="0" y="0"/>
            <wp:positionH relativeFrom="column">
              <wp:posOffset>6319520</wp:posOffset>
            </wp:positionH>
            <wp:positionV relativeFrom="paragraph">
              <wp:posOffset>142875</wp:posOffset>
            </wp:positionV>
            <wp:extent cx="2774950" cy="2081530"/>
            <wp:effectExtent l="0" t="0" r="6350" b="0"/>
            <wp:wrapSquare wrapText="bothSides"/>
            <wp:docPr id="14" name="Picture 14" descr="https://view.livresq.com/view/609ab828d93e2a000796793d/data/static/media/6d0430ceab2eab97c7654bf122844288352947ac.png?b=26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ew.livresq.com/view/609ab828d93e2a000796793d/data/static/media/6d0430ceab2eab97c7654bf122844288352947ac.png?b=2620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495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3E" w:rsidRPr="00543A01">
        <w:rPr>
          <w:lang w:val="ro-RO"/>
        </w:rPr>
        <w:tab/>
        <w:t>„Ea e mai bună – chibzuia feciorul - și o să se-ndure să mai îmi dea un galben!”</w:t>
      </w:r>
    </w:p>
    <w:p w:rsidR="00DD623E" w:rsidRPr="00543A01" w:rsidRDefault="00DD623E" w:rsidP="00DD623E">
      <w:pPr>
        <w:jc w:val="both"/>
        <w:rPr>
          <w:lang w:val="ro-RO"/>
        </w:rPr>
      </w:pPr>
      <w:r w:rsidRPr="00543A01">
        <w:rPr>
          <w:lang w:val="ro-RO"/>
        </w:rPr>
        <w:tab/>
        <w:t>- Mămucă – a început să se prefacă Iliuță – să vezi... am pierdut galbenul ce mi l-ai dat. Dă-mi altul.</w:t>
      </w:r>
    </w:p>
    <w:p w:rsidR="00DD623E" w:rsidRPr="00543A01" w:rsidRDefault="00DD623E" w:rsidP="00DD623E">
      <w:pPr>
        <w:jc w:val="both"/>
        <w:rPr>
          <w:lang w:val="ro-RO"/>
        </w:rPr>
      </w:pPr>
      <w:r w:rsidRPr="00543A01">
        <w:rPr>
          <w:lang w:val="ro-RO"/>
        </w:rPr>
        <w:tab/>
        <w:t>O doare inima pe mamă când își vede copilul său mâhnit, o doare inima când vede umbrele ce i se strâng pe frunte.</w:t>
      </w:r>
    </w:p>
    <w:p w:rsidR="00DD623E" w:rsidRPr="00543A01" w:rsidRDefault="00DD623E" w:rsidP="00DD623E">
      <w:pPr>
        <w:jc w:val="both"/>
        <w:rPr>
          <w:lang w:val="ro-RO"/>
        </w:rPr>
      </w:pPr>
      <w:r w:rsidRPr="00543A01">
        <w:rPr>
          <w:lang w:val="ro-RO"/>
        </w:rPr>
        <w:tab/>
        <w:t>Se înduplecă din nou sărmana mamă. Caută sub pernă unde-și ținea banii cei dobândiți prin muncă, scoate un galben și i-l dă.</w:t>
      </w:r>
    </w:p>
    <w:p w:rsidR="00DD623E" w:rsidRPr="00543A01" w:rsidRDefault="00DD623E" w:rsidP="00DD623E">
      <w:pPr>
        <w:jc w:val="both"/>
        <w:rPr>
          <w:lang w:val="ro-RO"/>
        </w:rPr>
      </w:pPr>
      <w:r w:rsidRPr="00543A01">
        <w:rPr>
          <w:lang w:val="ro-RO"/>
        </w:rPr>
        <w:tab/>
        <w:t>A doua zi de dimineață Iliuță, cu traista de mâncare după gât, porni iarăși la drum. Plecă pe malul râului, numără peștii ce-i vedea prin apă, se scăldă ziua întreagă, dormi, mâncă și pe înserate o luă spre casă.</w:t>
      </w:r>
    </w:p>
    <w:p w:rsidR="00DD623E" w:rsidRPr="00543A01" w:rsidRDefault="00DD623E" w:rsidP="00DD623E">
      <w:pPr>
        <w:jc w:val="both"/>
        <w:rPr>
          <w:lang w:val="ro-RO"/>
        </w:rPr>
      </w:pPr>
      <w:r w:rsidRPr="00543A01">
        <w:rPr>
          <w:lang w:val="ro-RO"/>
        </w:rPr>
        <w:tab/>
        <w:t>Intră la tatăl său, făcând din nou pe obositul:</w:t>
      </w:r>
    </w:p>
    <w:p w:rsidR="00DD623E" w:rsidRPr="00543A01" w:rsidRDefault="00DD623E" w:rsidP="00DD623E">
      <w:pPr>
        <w:jc w:val="both"/>
        <w:rPr>
          <w:lang w:val="ro-RO"/>
        </w:rPr>
      </w:pPr>
      <w:r w:rsidRPr="00543A01">
        <w:rPr>
          <w:lang w:val="ro-RO"/>
        </w:rPr>
        <w:tab/>
        <w:t>- Nu mai pot de spinare, nici de picioare, tată. Poftim ce-am dobândit.</w:t>
      </w:r>
    </w:p>
    <w:p w:rsidR="00DD623E" w:rsidRPr="00543A01" w:rsidRDefault="00DD623E" w:rsidP="00DD623E">
      <w:pPr>
        <w:jc w:val="both"/>
        <w:rPr>
          <w:lang w:val="ro-RO"/>
        </w:rPr>
      </w:pPr>
      <w:r w:rsidRPr="00543A01">
        <w:rPr>
          <w:lang w:val="ro-RO"/>
        </w:rPr>
        <w:tab/>
        <w:t>Tatăl luă galbenul, îl azvârli în foc, își privi în ochi feciorul și glăsui:</w:t>
      </w:r>
      <w:r w:rsidR="00C83BD5" w:rsidRPr="00543A01">
        <w:t xml:space="preserve"> </w:t>
      </w:r>
    </w:p>
    <w:p w:rsidR="00DD623E" w:rsidRPr="00543A01" w:rsidRDefault="00DD623E" w:rsidP="00DD623E">
      <w:pPr>
        <w:jc w:val="both"/>
        <w:rPr>
          <w:lang w:val="ro-RO"/>
        </w:rPr>
      </w:pPr>
      <w:r w:rsidRPr="00543A01">
        <w:rPr>
          <w:lang w:val="ro-RO"/>
        </w:rPr>
        <w:tab/>
        <w:t>- Să pleci! Nădăjduiesc că-i cea din urmă oară când mă mai minți. Minciuna-i gogoneață, măi băiatule, e greu s-o ții în mână, scapă iute. Să nu te-ntorci până nu vei aduce un galben câștigat de tine! grăiește tatăl cu blândețe. Da-n ochii lui nu e decât durere! Și-alături se ivește mama plânsă și întristată.</w:t>
      </w:r>
    </w:p>
    <w:p w:rsidR="00DD623E" w:rsidRPr="00543A01" w:rsidRDefault="00C04777" w:rsidP="00DD623E">
      <w:pPr>
        <w:jc w:val="both"/>
        <w:rPr>
          <w:lang w:val="ro-RO"/>
        </w:rPr>
      </w:pPr>
      <w:r w:rsidRPr="00543A01">
        <w:rPr>
          <w:noProof/>
          <w:lang w:eastAsia="en-US"/>
        </w:rPr>
        <w:lastRenderedPageBreak/>
        <w:drawing>
          <wp:anchor distT="0" distB="0" distL="114300" distR="114300" simplePos="0" relativeHeight="251687936" behindDoc="0" locked="0" layoutInCell="1" allowOverlap="1" wp14:anchorId="7927E839" wp14:editId="0B04B877">
            <wp:simplePos x="0" y="0"/>
            <wp:positionH relativeFrom="column">
              <wp:posOffset>102235</wp:posOffset>
            </wp:positionH>
            <wp:positionV relativeFrom="paragraph">
              <wp:posOffset>257175</wp:posOffset>
            </wp:positionV>
            <wp:extent cx="2503805" cy="1878330"/>
            <wp:effectExtent l="0" t="0" r="0" b="7620"/>
            <wp:wrapSquare wrapText="bothSides"/>
            <wp:docPr id="38" name="Picture 38" descr="https://view.livresq.com/view/609ab828d93e2a000796793d/data/static/media/f7ddd635fc055cf071b6c4f5276872ae24d09f68.png?b=35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ew.livresq.com/view/609ab828d93e2a000796793d/data/static/media/f7ddd635fc055cf071b6c4f5276872ae24d09f68.png?b=3562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380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3E" w:rsidRPr="00543A01">
        <w:rPr>
          <w:lang w:val="ro-RO"/>
        </w:rPr>
        <w:t xml:space="preserve">    </w:t>
      </w:r>
      <w:r w:rsidR="00DD623E" w:rsidRPr="00543A01">
        <w:rPr>
          <w:lang w:val="ro-RO"/>
        </w:rPr>
        <w:tab/>
        <w:t>Ce slabi sunt amândoi! Cum a putut să mintă așa fără rușine? Cum nu i-a fost milă de ei? Îi veni lacrimi în ochii lui Iliuță. Ar vrea să cadă în genunchi, să le ceară iertare. Dar vorbele, de astă dată, nu vor avea de bună seamă vreo cătare.</w:t>
      </w:r>
    </w:p>
    <w:p w:rsidR="00DD623E" w:rsidRPr="00543A01" w:rsidRDefault="00DD623E" w:rsidP="00DD623E">
      <w:pPr>
        <w:jc w:val="both"/>
        <w:rPr>
          <w:lang w:val="ro-RO"/>
        </w:rPr>
      </w:pPr>
      <w:r w:rsidRPr="00543A01">
        <w:rPr>
          <w:lang w:val="ro-RO"/>
        </w:rPr>
        <w:tab/>
        <w:t>Își pleacă ochii Iliuță și pornește. Din depărtare mai privește o dată spre casa părintească.</w:t>
      </w:r>
    </w:p>
    <w:p w:rsidR="00DD623E" w:rsidRPr="00543A01" w:rsidRDefault="00DD623E" w:rsidP="00DD623E">
      <w:pPr>
        <w:jc w:val="both"/>
        <w:rPr>
          <w:lang w:val="ro-RO"/>
        </w:rPr>
      </w:pPr>
      <w:r w:rsidRPr="00543A01">
        <w:rPr>
          <w:lang w:val="ro-RO"/>
        </w:rPr>
        <w:tab/>
        <w:t>Umblă prin sate. Se tocmește. Muncește și la plug, și la semănat, taie și lemne în pădure. Acum are mâinile zdrelite, fața arsă de vânt și de arșiță. Se simte însă bine. E vesel cum n-a mai fost vreodată!</w:t>
      </w:r>
      <w:r w:rsidR="00691ADF" w:rsidRPr="00543A01">
        <w:t xml:space="preserve"> </w:t>
      </w:r>
    </w:p>
    <w:p w:rsidR="00DD623E" w:rsidRPr="00543A01" w:rsidRDefault="00DD623E" w:rsidP="00DD623E">
      <w:pPr>
        <w:jc w:val="both"/>
        <w:rPr>
          <w:lang w:val="ro-RO"/>
        </w:rPr>
      </w:pPr>
      <w:r w:rsidRPr="00543A01">
        <w:rPr>
          <w:lang w:val="ro-RO"/>
        </w:rPr>
        <w:tab/>
        <w:t xml:space="preserve">Și stă așa o lună încheiată. Pe la sfârșitul lunii vine acasă. </w:t>
      </w:r>
    </w:p>
    <w:p w:rsidR="00DD623E" w:rsidRPr="00543A01" w:rsidRDefault="00C04777" w:rsidP="00DD623E">
      <w:pPr>
        <w:jc w:val="both"/>
        <w:rPr>
          <w:lang w:val="ro-RO"/>
        </w:rPr>
      </w:pPr>
      <w:r w:rsidRPr="00543A01">
        <w:rPr>
          <w:noProof/>
          <w:lang w:eastAsia="en-US"/>
        </w:rPr>
        <w:drawing>
          <wp:anchor distT="0" distB="0" distL="114300" distR="114300" simplePos="0" relativeHeight="251685888" behindDoc="0" locked="0" layoutInCell="1" allowOverlap="1" wp14:anchorId="42E5804A" wp14:editId="79776FF8">
            <wp:simplePos x="0" y="0"/>
            <wp:positionH relativeFrom="column">
              <wp:posOffset>4426585</wp:posOffset>
            </wp:positionH>
            <wp:positionV relativeFrom="paragraph">
              <wp:posOffset>55880</wp:posOffset>
            </wp:positionV>
            <wp:extent cx="2226945" cy="1670050"/>
            <wp:effectExtent l="0" t="0" r="1905" b="6350"/>
            <wp:wrapSquare wrapText="bothSides"/>
            <wp:docPr id="21" name="Picture 21" descr="https://view.livresq.com/view/609ab828d93e2a000796793d/data/static/media/071a6f46d8a18e9baf8809c8c77602e1a997b406.png?b=19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ew.livresq.com/view/609ab828d93e2a000796793d/data/static/media/071a6f46d8a18e9baf8809c8c77602e1a997b406.png?b=1968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694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3E" w:rsidRPr="00543A01">
        <w:rPr>
          <w:lang w:val="ro-RO"/>
        </w:rPr>
        <w:tab/>
        <w:t>Tatăl e tot la muncă, mama i-alăturea de el. Vorbesc. Și poate chiar pe el îl pomenesc.</w:t>
      </w:r>
    </w:p>
    <w:p w:rsidR="00DD623E" w:rsidRPr="00543A01" w:rsidRDefault="00DD623E" w:rsidP="00DD623E">
      <w:pPr>
        <w:jc w:val="both"/>
        <w:rPr>
          <w:lang w:val="ro-RO"/>
        </w:rPr>
      </w:pPr>
      <w:r w:rsidRPr="00543A01">
        <w:rPr>
          <w:lang w:val="ro-RO"/>
        </w:rPr>
        <w:tab/>
        <w:t xml:space="preserve">- Te uită, tată, zice Iliuță, și îi întinde un galben lucitor, cu zimții noi. E câștigat de mine. </w:t>
      </w:r>
    </w:p>
    <w:p w:rsidR="00691ADF" w:rsidRPr="00543A01" w:rsidRDefault="00DD623E" w:rsidP="00DD623E">
      <w:pPr>
        <w:jc w:val="both"/>
        <w:rPr>
          <w:lang w:val="ro-RO"/>
        </w:rPr>
      </w:pPr>
      <w:r w:rsidRPr="00543A01">
        <w:rPr>
          <w:lang w:val="ro-RO"/>
        </w:rPr>
        <w:tab/>
      </w:r>
    </w:p>
    <w:p w:rsidR="00691ADF" w:rsidRPr="00543A01" w:rsidRDefault="00691ADF" w:rsidP="00DD623E">
      <w:pPr>
        <w:jc w:val="both"/>
        <w:rPr>
          <w:lang w:val="ro-RO"/>
        </w:rPr>
      </w:pPr>
    </w:p>
    <w:p w:rsidR="00691ADF" w:rsidRPr="00543A01" w:rsidRDefault="00DD623E" w:rsidP="00691ADF">
      <w:pPr>
        <w:ind w:left="3540" w:firstLine="708"/>
        <w:jc w:val="both"/>
        <w:rPr>
          <w:lang w:val="ro-RO"/>
        </w:rPr>
      </w:pPr>
      <w:r w:rsidRPr="00543A01">
        <w:rPr>
          <w:lang w:val="ro-RO"/>
        </w:rPr>
        <w:t>Tata îl cântărește iară-n palmă și-l zvârle-n foc.</w:t>
      </w:r>
    </w:p>
    <w:p w:rsidR="00DD623E" w:rsidRPr="00543A01" w:rsidRDefault="00DD623E" w:rsidP="00691ADF">
      <w:pPr>
        <w:ind w:firstLine="708"/>
        <w:jc w:val="both"/>
        <w:rPr>
          <w:lang w:val="ro-RO"/>
        </w:rPr>
      </w:pPr>
      <w:r w:rsidRPr="00543A01">
        <w:rPr>
          <w:lang w:val="ro-RO"/>
        </w:rPr>
        <w:t>- Nu, tată – strigă Iliuță – nu-l arunca! Și se repede cu mâinile în flăcări, se arde, însă scoate galbenul de acolo. E galben muncit, tată. În el sunt strânse zile multe și nopți trudite, la arătură, la cărat de lemne. Îmi pare rău de el...</w:t>
      </w:r>
    </w:p>
    <w:p w:rsidR="00C04777" w:rsidRDefault="00C04777" w:rsidP="00DD623E">
      <w:pPr>
        <w:jc w:val="both"/>
        <w:rPr>
          <w:lang w:val="ro-RO"/>
        </w:rPr>
      </w:pPr>
      <w:r w:rsidRPr="00543A01">
        <w:rPr>
          <w:noProof/>
          <w:lang w:eastAsia="en-US"/>
        </w:rPr>
        <w:drawing>
          <wp:anchor distT="0" distB="0" distL="114300" distR="114300" simplePos="0" relativeHeight="251686912" behindDoc="0" locked="0" layoutInCell="1" allowOverlap="1" wp14:anchorId="38BCF940" wp14:editId="44B2E8B6">
            <wp:simplePos x="0" y="0"/>
            <wp:positionH relativeFrom="column">
              <wp:posOffset>60325</wp:posOffset>
            </wp:positionH>
            <wp:positionV relativeFrom="paragraph">
              <wp:posOffset>64770</wp:posOffset>
            </wp:positionV>
            <wp:extent cx="2193925" cy="1645920"/>
            <wp:effectExtent l="0" t="0" r="0" b="0"/>
            <wp:wrapSquare wrapText="bothSides"/>
            <wp:docPr id="37" name="Picture 37" descr="https://view.livresq.com/view/609ab828d93e2a000796793d/data/static/media/67fa91d90add00c113bdaac68c645327685a3cd7.png?b=23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ew.livresq.com/view/609ab828d93e2a000796793d/data/static/media/67fa91d90add00c113bdaac68c645327685a3cd7.png?b=2391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392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23E" w:rsidRPr="00543A01">
        <w:rPr>
          <w:lang w:val="ro-RO"/>
        </w:rPr>
        <w:tab/>
      </w:r>
    </w:p>
    <w:p w:rsidR="00DD623E" w:rsidRPr="00543A01" w:rsidRDefault="00DD623E" w:rsidP="00C04777">
      <w:pPr>
        <w:ind w:firstLine="708"/>
        <w:jc w:val="both"/>
        <w:rPr>
          <w:lang w:val="ro-RO"/>
        </w:rPr>
      </w:pPr>
      <w:bookmarkStart w:id="0" w:name="_GoBack"/>
      <w:bookmarkEnd w:id="0"/>
      <w:r w:rsidRPr="00543A01">
        <w:rPr>
          <w:lang w:val="ro-RO"/>
        </w:rPr>
        <w:t>Se luminează fața tatălui.</w:t>
      </w:r>
    </w:p>
    <w:p w:rsidR="00DD623E" w:rsidRPr="00543A01" w:rsidRDefault="00DD623E" w:rsidP="00DD623E">
      <w:pPr>
        <w:jc w:val="both"/>
        <w:rPr>
          <w:lang w:val="ro-RO"/>
        </w:rPr>
      </w:pPr>
      <w:r w:rsidRPr="00543A01">
        <w:rPr>
          <w:lang w:val="ro-RO"/>
        </w:rPr>
        <w:tab/>
        <w:t>- Acum știu că rostești adevărul, grăiește Petcu potcovarul. De bani străini nu-ți pare niciodată rău, de aceea nici nu te-ai mișcat să scapi galbenii pe care i-am aruncat în foc mai înainte. Dar de ăsta, care-i dobândit din truda ta, vezi cum te doare inima? Vezi cum îți pare rău, măi Iliuță?</w:t>
      </w:r>
    </w:p>
    <w:p w:rsidR="00DD623E" w:rsidRPr="00543A01" w:rsidRDefault="00DD623E" w:rsidP="00691ADF">
      <w:pPr>
        <w:ind w:firstLine="708"/>
        <w:rPr>
          <w:lang w:val="ro-RO"/>
        </w:rPr>
      </w:pPr>
      <w:r w:rsidRPr="00543A01">
        <w:rPr>
          <w:lang w:val="ro-RO"/>
        </w:rPr>
        <w:t xml:space="preserve">- Așa-i banul muncit! adăugă mama. Îl prețuiești cu-adevărat, și-are temeinicie, măi copile. </w:t>
      </w:r>
      <w:r w:rsidR="00C83BD5" w:rsidRPr="00543A01">
        <w:rPr>
          <w:lang w:val="ro-RO"/>
        </w:rPr>
        <w:t>Așa-i banul muncit!</w:t>
      </w:r>
      <w:r w:rsidR="00C83BD5" w:rsidRPr="00543A01">
        <w:t xml:space="preserve"> </w:t>
      </w:r>
    </w:p>
    <w:p w:rsidR="00410798" w:rsidRPr="00543A01" w:rsidRDefault="00410798">
      <w:pPr>
        <w:suppressAutoHyphens w:val="0"/>
        <w:spacing w:after="200" w:line="276" w:lineRule="auto"/>
        <w:rPr>
          <w:b/>
        </w:rPr>
      </w:pPr>
      <w:r w:rsidRPr="00543A01">
        <w:rPr>
          <w:b/>
        </w:rPr>
        <w:br w:type="page"/>
      </w:r>
    </w:p>
    <w:p w:rsidR="00410798" w:rsidRDefault="00410798" w:rsidP="00410798">
      <w:pPr>
        <w:jc w:val="center"/>
        <w:rPr>
          <w:b/>
          <w:lang w:val="ro-RO"/>
        </w:rPr>
      </w:pPr>
      <w:r w:rsidRPr="00857577">
        <w:rPr>
          <w:b/>
          <w:lang w:val="ro-RO"/>
        </w:rPr>
        <w:lastRenderedPageBreak/>
        <w:t>Fișa de lucru 1</w:t>
      </w:r>
      <w:r>
        <w:rPr>
          <w:b/>
          <w:lang w:val="ro-RO"/>
        </w:rPr>
        <w:t xml:space="preserve"> </w:t>
      </w:r>
    </w:p>
    <w:p w:rsidR="00410798" w:rsidRPr="00857577" w:rsidRDefault="00410798" w:rsidP="00410798">
      <w:pPr>
        <w:jc w:val="center"/>
        <w:rPr>
          <w:b/>
          <w:lang w:val="ro-RO"/>
        </w:rPr>
      </w:pPr>
    </w:p>
    <w:p w:rsidR="00410798" w:rsidRPr="006B070C" w:rsidRDefault="00410798" w:rsidP="00410798">
      <w:pPr>
        <w:pStyle w:val="ListParagraph"/>
        <w:numPr>
          <w:ilvl w:val="0"/>
          <w:numId w:val="16"/>
        </w:numPr>
        <w:suppressAutoHyphens w:val="0"/>
        <w:spacing w:after="200" w:line="276" w:lineRule="auto"/>
        <w:rPr>
          <w:b/>
          <w:lang w:val="ro-RO"/>
        </w:rPr>
      </w:pPr>
      <w:r w:rsidRPr="006B070C">
        <w:rPr>
          <w:b/>
          <w:lang w:val="ro-RO"/>
        </w:rPr>
        <w:t>Recunoaște</w:t>
      </w:r>
      <w:r>
        <w:rPr>
          <w:b/>
          <w:lang w:val="ro-RO"/>
        </w:rPr>
        <w:t xml:space="preserve"> și scrie titlul</w:t>
      </w:r>
      <w:r w:rsidRPr="006B070C">
        <w:rPr>
          <w:b/>
          <w:lang w:val="ro-RO"/>
        </w:rPr>
        <w:t xml:space="preserve"> pove</w:t>
      </w:r>
      <w:r>
        <w:rPr>
          <w:b/>
          <w:lang w:val="ro-RO"/>
        </w:rPr>
        <w:t>știi și autorul</w:t>
      </w:r>
      <w:r w:rsidRPr="006B070C">
        <w:rPr>
          <w:b/>
          <w:lang w:val="ro-RO"/>
        </w:rPr>
        <w:t xml:space="preserve"> </w:t>
      </w:r>
      <w:r>
        <w:rPr>
          <w:b/>
          <w:lang w:val="ro-RO"/>
        </w:rPr>
        <w:t xml:space="preserve">fiecărui </w:t>
      </w:r>
      <w:r w:rsidRPr="006B070C">
        <w:rPr>
          <w:b/>
          <w:lang w:val="ro-RO"/>
        </w:rPr>
        <w:t>fragment</w:t>
      </w:r>
      <w:r>
        <w:rPr>
          <w:b/>
          <w:lang w:val="ro-RO"/>
        </w:rPr>
        <w:t xml:space="preserve"> de mai jos,</w:t>
      </w:r>
      <w:r w:rsidRPr="006B070C">
        <w:rPr>
          <w:b/>
          <w:lang w:val="ro-RO"/>
        </w:rPr>
        <w:t xml:space="preserve"> care au în </w:t>
      </w:r>
      <w:r>
        <w:rPr>
          <w:b/>
          <w:lang w:val="ro-RO"/>
        </w:rPr>
        <w:t>coținutul lor referințe la bani</w:t>
      </w:r>
      <w:r w:rsidRPr="006B070C">
        <w:rPr>
          <w:b/>
          <w:lang w:val="ro-RO"/>
        </w:rPr>
        <w:t>.</w:t>
      </w:r>
    </w:p>
    <w:p w:rsidR="00410798" w:rsidRDefault="00410798" w:rsidP="00410798">
      <w:pPr>
        <w:pStyle w:val="ListParagraph"/>
        <w:numPr>
          <w:ilvl w:val="0"/>
          <w:numId w:val="16"/>
        </w:numPr>
        <w:suppressAutoHyphens w:val="0"/>
        <w:spacing w:after="200" w:line="276" w:lineRule="auto"/>
        <w:rPr>
          <w:b/>
          <w:lang w:val="ro-RO"/>
        </w:rPr>
      </w:pPr>
      <w:r w:rsidRPr="006B070C">
        <w:rPr>
          <w:b/>
          <w:lang w:val="ro-RO"/>
        </w:rPr>
        <w:t>Scrie în spațiul liber, cum au fost obținuți</w:t>
      </w:r>
      <w:r>
        <w:rPr>
          <w:b/>
          <w:lang w:val="ro-RO"/>
        </w:rPr>
        <w:t xml:space="preserve"> banii din fiecare fragment</w:t>
      </w:r>
      <w:r w:rsidRPr="006B070C">
        <w:rPr>
          <w:b/>
          <w:lang w:val="ro-RO"/>
        </w:rPr>
        <w:t>.</w:t>
      </w:r>
    </w:p>
    <w:tbl>
      <w:tblPr>
        <w:tblStyle w:val="LightGrid-Accent6"/>
        <w:tblW w:w="0" w:type="auto"/>
        <w:tblLook w:val="04A0" w:firstRow="1" w:lastRow="0" w:firstColumn="1" w:lastColumn="0" w:noHBand="0" w:noVBand="1"/>
      </w:tblPr>
      <w:tblGrid>
        <w:gridCol w:w="14000"/>
      </w:tblGrid>
      <w:tr w:rsidR="00410798" w:rsidTr="00410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tcPr>
          <w:p w:rsidR="00410798" w:rsidRPr="004C7BBF" w:rsidRDefault="00410798" w:rsidP="00410798">
            <w:pPr>
              <w:pStyle w:val="NormalWeb"/>
              <w:numPr>
                <w:ilvl w:val="0"/>
                <w:numId w:val="15"/>
              </w:numPr>
              <w:shd w:val="clear" w:color="auto" w:fill="FFFFFF"/>
              <w:spacing w:before="0" w:beforeAutospacing="0" w:after="0" w:afterAutospacing="0"/>
              <w:ind w:hanging="720"/>
              <w:textAlignment w:val="baseline"/>
              <w:rPr>
                <w:color w:val="202122"/>
                <w:lang w:val="ro-RO"/>
              </w:rPr>
            </w:pPr>
            <w:r w:rsidRPr="004C7BBF">
              <w:rPr>
                <w:color w:val="202122"/>
                <w:lang w:val="ro-RO"/>
              </w:rPr>
              <w:t>Pinocchio stătea ca pe mărăcini. Era cât p-aci să-i mai facă o propunere dar nu îndrăznea: se codea, șovăia, stătea ca pe ghimpi, suferea. În sfârșit zise:</w:t>
            </w:r>
          </w:p>
          <w:p w:rsidR="00410798" w:rsidRPr="004C7BBF" w:rsidRDefault="00410798" w:rsidP="00543A01">
            <w:pPr>
              <w:pStyle w:val="NormalWeb"/>
              <w:shd w:val="clear" w:color="auto" w:fill="FFFFFF"/>
              <w:spacing w:before="0" w:beforeAutospacing="0" w:after="0" w:afterAutospacing="0"/>
              <w:textAlignment w:val="baseline"/>
              <w:rPr>
                <w:color w:val="202122"/>
                <w:lang w:val="ro-RO"/>
              </w:rPr>
            </w:pPr>
            <w:r w:rsidRPr="004C7BBF">
              <w:rPr>
                <w:color w:val="202122"/>
                <w:lang w:val="ro-RO"/>
              </w:rPr>
              <w:t xml:space="preserve">           — Vrei să-mi dai patru gologani pe Abecedarul ăsta nou?</w:t>
            </w:r>
            <w:r w:rsidRPr="004C7BBF">
              <w:rPr>
                <w:color w:val="202122"/>
                <w:lang w:val="ro-RO"/>
              </w:rPr>
              <w:br/>
              <w:t xml:space="preserve">          — Eu nu sunt decât un copil și de la copii nu cumpăr, îi răspunse celălalt, care avea mai multă minte decât el.</w:t>
            </w:r>
            <w:r w:rsidRPr="004C7BBF">
              <w:rPr>
                <w:color w:val="202122"/>
                <w:lang w:val="ro-RO"/>
              </w:rPr>
              <w:br/>
              <w:t xml:space="preserve">          — Îți dau eu patru gologani pe Abecedar, strigă un negustor de lucruri vechi, care fusese față la convorbirea lor.</w:t>
            </w:r>
          </w:p>
          <w:p w:rsidR="00410798" w:rsidRPr="004C7BBF" w:rsidRDefault="00410798" w:rsidP="00543A01">
            <w:pPr>
              <w:pStyle w:val="NormalWeb"/>
              <w:shd w:val="clear" w:color="auto" w:fill="FFFFFF"/>
              <w:spacing w:before="0" w:beforeAutospacing="0" w:after="0" w:afterAutospacing="0"/>
              <w:textAlignment w:val="baseline"/>
              <w:rPr>
                <w:color w:val="202122"/>
                <w:lang w:val="ro-RO"/>
              </w:rPr>
            </w:pPr>
            <w:r>
              <w:rPr>
                <w:noProof/>
              </w:rPr>
              <w:drawing>
                <wp:anchor distT="0" distB="0" distL="114300" distR="114300" simplePos="0" relativeHeight="251691008" behindDoc="0" locked="0" layoutInCell="1" allowOverlap="1" wp14:anchorId="27F6EB15" wp14:editId="46A53C60">
                  <wp:simplePos x="0" y="0"/>
                  <wp:positionH relativeFrom="column">
                    <wp:posOffset>7305040</wp:posOffset>
                  </wp:positionH>
                  <wp:positionV relativeFrom="paragraph">
                    <wp:posOffset>-809625</wp:posOffset>
                  </wp:positionV>
                  <wp:extent cx="1363980" cy="942975"/>
                  <wp:effectExtent l="0" t="0" r="7620" b="9525"/>
                  <wp:wrapSquare wrapText="bothSides"/>
                  <wp:docPr id="39" name="Picture 39" descr="You have a lot of good left to give to thi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have a lot of good left to give to this Wor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398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BF">
              <w:rPr>
                <w:color w:val="202122"/>
                <w:lang w:val="ro-RO"/>
              </w:rPr>
              <w:t xml:space="preserve">          Cartea fu vândută fără multă tocmeală.</w:t>
            </w:r>
            <w:r w:rsidRPr="004C7BBF">
              <w:rPr>
                <w:color w:val="202122"/>
                <w:lang w:val="ro-RO"/>
              </w:rPr>
              <w:br/>
              <w:t xml:space="preserve">         Și când te gândești că bietul Geppetto rămăsese acasă, să tremure de frig în cămașă, numai pentru ca să cumpere copilului Abecedarul.</w:t>
            </w:r>
          </w:p>
          <w:p w:rsidR="00410798" w:rsidRDefault="00410798" w:rsidP="00543A01">
            <w:pPr>
              <w:rPr>
                <w:b w:val="0"/>
                <w:lang w:val="ro-RO"/>
              </w:rPr>
            </w:pPr>
            <w:r>
              <w:rPr>
                <w:lang w:val="ro-RO"/>
              </w:rPr>
              <w:t>..........................................................................................................................................................</w:t>
            </w:r>
          </w:p>
          <w:p w:rsidR="00410798" w:rsidRPr="00410798" w:rsidRDefault="00410798" w:rsidP="00543A01">
            <w:pPr>
              <w:rPr>
                <w:lang w:val="ro-RO"/>
              </w:rPr>
            </w:pPr>
            <w:r>
              <w:rPr>
                <w:lang w:val="ro-RO"/>
              </w:rPr>
              <w:t>.........................................................................................................................................................</w:t>
            </w:r>
          </w:p>
        </w:tc>
      </w:tr>
      <w:tr w:rsidR="00410798" w:rsidTr="0041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tcPr>
          <w:p w:rsidR="00410798" w:rsidRDefault="00410798" w:rsidP="00543A01">
            <w:pPr>
              <w:pStyle w:val="NormalWeb"/>
              <w:shd w:val="clear" w:color="auto" w:fill="FFFFFF"/>
              <w:spacing w:before="0" w:beforeAutospacing="0" w:after="0" w:afterAutospacing="0"/>
              <w:textAlignment w:val="baseline"/>
              <w:rPr>
                <w:color w:val="111111"/>
                <w:shd w:val="clear" w:color="auto" w:fill="FFFFFF"/>
                <w:lang w:val="ro-RO"/>
              </w:rPr>
            </w:pPr>
            <w:r w:rsidRPr="004C7BBF">
              <w:rPr>
                <w:color w:val="111111"/>
                <w:shd w:val="clear" w:color="auto" w:fill="FFFFFF"/>
                <w:lang w:val="ro-RO"/>
              </w:rPr>
              <w:t xml:space="preserve">  </w:t>
            </w:r>
          </w:p>
          <w:p w:rsidR="00410798" w:rsidRPr="004C7BBF" w:rsidRDefault="00410798" w:rsidP="00543A01">
            <w:pPr>
              <w:pStyle w:val="NormalWeb"/>
              <w:shd w:val="clear" w:color="auto" w:fill="FFFFFF"/>
              <w:spacing w:before="0" w:beforeAutospacing="0" w:after="0" w:afterAutospacing="0"/>
              <w:textAlignment w:val="baseline"/>
              <w:rPr>
                <w:color w:val="111111"/>
                <w:shd w:val="clear" w:color="auto" w:fill="FFFFFF"/>
                <w:lang w:val="ro-RO"/>
              </w:rPr>
            </w:pPr>
            <w:r>
              <w:rPr>
                <w:color w:val="111111"/>
                <w:shd w:val="clear" w:color="auto" w:fill="FFFFFF"/>
                <w:lang w:val="ro-RO"/>
              </w:rPr>
              <w:t>b)</w:t>
            </w:r>
            <w:r w:rsidRPr="004C7BBF">
              <w:rPr>
                <w:color w:val="111111"/>
                <w:shd w:val="clear" w:color="auto" w:fill="FFFFFF"/>
                <w:lang w:val="ro-RO"/>
              </w:rPr>
              <w:t xml:space="preserve">   Boierul îl chemă pe vizitiu şi îi porunci să-l azvârlă în cireada boilor şi-a vacilor, poate vreun buhai înfuriat i-a veni de hac şi vor scăpa de supărare. Atunci cocoşul, văzându-se în cireadă, înghiţi la buhai, la boi, la vaci, de şi-a făcut un pântece mare, mare, cât un munte. Venind la fereastra boierului, iar zise: Cucurigu! boieri mari, Daţi punguţa cu doi bani! </w:t>
            </w:r>
          </w:p>
          <w:p w:rsidR="00410798" w:rsidRPr="004C7BBF" w:rsidRDefault="00410798" w:rsidP="00543A01">
            <w:pPr>
              <w:pStyle w:val="NormalWeb"/>
              <w:shd w:val="clear" w:color="auto" w:fill="FFFFFF"/>
              <w:spacing w:before="0" w:beforeAutospacing="0" w:after="0" w:afterAutospacing="0"/>
              <w:textAlignment w:val="baseline"/>
              <w:rPr>
                <w:color w:val="111111"/>
                <w:shd w:val="clear" w:color="auto" w:fill="FFFFFF"/>
                <w:lang w:val="ro-RO"/>
              </w:rPr>
            </w:pPr>
            <w:r w:rsidRPr="004C7BBF">
              <w:rPr>
                <w:color w:val="111111"/>
                <w:shd w:val="clear" w:color="auto" w:fill="FFFFFF"/>
                <w:lang w:val="ro-RO"/>
              </w:rPr>
              <w:t xml:space="preserve">      Boierul, căutând cum să scape de cocoş, îi veni ideea să-l dea în haznaua cu bani; se gândea că poate va înghiţi galbeni, i-a sta vreunul în gât, s-a îneca şi va scăpa de necaz. Atunci, umflă cocoşul de-o aripă, şi-l azvârle în haznaua cu bani. Cocoşul înghite cu lăcomie toţi banii şi lasă toate lăzile pustii. Apoi iese de-acolo şi se duce la fereastra boierului şi iar începe: Cucurigu! boieri mari, Daţi punguţa cu doi bani! </w:t>
            </w:r>
          </w:p>
          <w:p w:rsidR="00410798" w:rsidRDefault="00410798" w:rsidP="00543A01">
            <w:pPr>
              <w:pStyle w:val="NormalWeb"/>
              <w:shd w:val="clear" w:color="auto" w:fill="FFFFFF"/>
              <w:spacing w:before="0" w:beforeAutospacing="0" w:after="0" w:afterAutospacing="0"/>
              <w:textAlignment w:val="baseline"/>
              <w:rPr>
                <w:color w:val="111111"/>
                <w:shd w:val="clear" w:color="auto" w:fill="FFFFFF"/>
                <w:lang w:val="ro-RO"/>
              </w:rPr>
            </w:pPr>
            <w:r w:rsidRPr="004C7BBF">
              <w:rPr>
                <w:color w:val="111111"/>
                <w:shd w:val="clear" w:color="auto" w:fill="FFFFFF"/>
                <w:lang w:val="ro-RO"/>
              </w:rPr>
              <w:t xml:space="preserve">      Boierul, văzând că n-are ce-i mai face, i-azvârle punguţa. Cocoşul o ia de jos cu bucurie, se duce în treaba lui şi lasă pe boier în pace. </w:t>
            </w:r>
          </w:p>
          <w:p w:rsidR="00410798" w:rsidRDefault="00410798" w:rsidP="00543A01">
            <w:pPr>
              <w:pStyle w:val="NormalWeb"/>
              <w:shd w:val="clear" w:color="auto" w:fill="FFFFFF"/>
              <w:spacing w:before="0" w:beforeAutospacing="0" w:after="0" w:afterAutospacing="0"/>
              <w:textAlignment w:val="baseline"/>
              <w:rPr>
                <w:color w:val="111111"/>
                <w:shd w:val="clear" w:color="auto" w:fill="FFFFFF"/>
                <w:lang w:val="ro-RO"/>
              </w:rPr>
            </w:pPr>
            <w:r>
              <w:rPr>
                <w:noProof/>
              </w:rPr>
              <w:drawing>
                <wp:anchor distT="0" distB="0" distL="114300" distR="114300" simplePos="0" relativeHeight="251689984" behindDoc="0" locked="0" layoutInCell="1" allowOverlap="1" wp14:anchorId="6BEA100D" wp14:editId="0D76C10E">
                  <wp:simplePos x="0" y="0"/>
                  <wp:positionH relativeFrom="column">
                    <wp:posOffset>7635875</wp:posOffset>
                  </wp:positionH>
                  <wp:positionV relativeFrom="paragraph">
                    <wp:posOffset>-1713865</wp:posOffset>
                  </wp:positionV>
                  <wp:extent cx="1040130" cy="1330960"/>
                  <wp:effectExtent l="0" t="0" r="7620" b="2540"/>
                  <wp:wrapSquare wrapText="bothSides"/>
                  <wp:docPr id="40" name="Picture 40" descr="Punguta cu doi bani - [3] - KIDIBOT - Bătăliile cunoaște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guta cu doi bani - [3] - KIDIBOT - Bătăliile cunoașteri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013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Default="00410798" w:rsidP="00543A01">
            <w:pPr>
              <w:rPr>
                <w:b w:val="0"/>
                <w:lang w:val="ro-RO"/>
              </w:rPr>
            </w:pPr>
            <w:r>
              <w:rPr>
                <w:lang w:val="ro-RO"/>
              </w:rPr>
              <w:t>..........................................................................................................................................................</w:t>
            </w:r>
          </w:p>
          <w:p w:rsidR="00410798" w:rsidRPr="00410798" w:rsidRDefault="00410798" w:rsidP="00543A01">
            <w:pPr>
              <w:pStyle w:val="NormalWeb"/>
              <w:shd w:val="clear" w:color="auto" w:fill="FFFFFF"/>
              <w:spacing w:before="0" w:beforeAutospacing="0" w:after="0" w:afterAutospacing="0"/>
              <w:textAlignment w:val="baseline"/>
              <w:rPr>
                <w:color w:val="111111"/>
                <w:shd w:val="clear" w:color="auto" w:fill="FFFFFF"/>
                <w:lang w:val="ro-RO"/>
              </w:rPr>
            </w:pPr>
            <w:r>
              <w:rPr>
                <w:lang w:val="ro-RO"/>
              </w:rPr>
              <w:t>.........................................................................................................................................................</w:t>
            </w:r>
          </w:p>
        </w:tc>
      </w:tr>
      <w:tr w:rsidR="00410798" w:rsidTr="0041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tcPr>
          <w:p w:rsidR="00410798" w:rsidRPr="00147556" w:rsidRDefault="00410798" w:rsidP="00543A01">
            <w:pPr>
              <w:rPr>
                <w:szCs w:val="28"/>
                <w:lang w:val="pt-BR"/>
              </w:rPr>
            </w:pPr>
            <w:r>
              <w:rPr>
                <w:noProof/>
                <w:szCs w:val="28"/>
              </w:rPr>
              <w:drawing>
                <wp:anchor distT="0" distB="0" distL="114300" distR="114300" simplePos="0" relativeHeight="251692032" behindDoc="0" locked="0" layoutInCell="1" allowOverlap="1" wp14:anchorId="4FE48632" wp14:editId="0CFD0BED">
                  <wp:simplePos x="0" y="0"/>
                  <wp:positionH relativeFrom="column">
                    <wp:posOffset>7551420</wp:posOffset>
                  </wp:positionH>
                  <wp:positionV relativeFrom="paragraph">
                    <wp:posOffset>69215</wp:posOffset>
                  </wp:positionV>
                  <wp:extent cx="1052830" cy="78676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283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lang w:val="pt-BR"/>
              </w:rPr>
              <w:t xml:space="preserve">c)   </w:t>
            </w:r>
            <w:r w:rsidRPr="00147556">
              <w:rPr>
                <w:szCs w:val="28"/>
                <w:lang w:val="pt-BR"/>
              </w:rPr>
              <w:t>Tata îl cântăreşte în palmă şi îl azvârle în foc.</w:t>
            </w:r>
            <w:r>
              <w:rPr>
                <w:b w:val="0"/>
                <w:bCs w:val="0"/>
                <w:szCs w:val="28"/>
                <w:lang w:val="pt-BR"/>
              </w:rPr>
              <w:t xml:space="preserve"> </w:t>
            </w:r>
          </w:p>
          <w:p w:rsidR="00410798" w:rsidRPr="00147556" w:rsidRDefault="00410798" w:rsidP="00543A01">
            <w:pPr>
              <w:ind w:firstLine="284"/>
              <w:rPr>
                <w:szCs w:val="28"/>
                <w:lang w:val="pt-BR"/>
              </w:rPr>
            </w:pPr>
            <w:r w:rsidRPr="00147556">
              <w:rPr>
                <w:szCs w:val="28"/>
                <w:lang w:val="pt-BR"/>
              </w:rPr>
              <w:t xml:space="preserve">  - Nu, tată, începu să strige Iliuţă, nu-l arunca! E galben muncit!</w:t>
            </w:r>
          </w:p>
          <w:p w:rsidR="00410798" w:rsidRPr="00147556" w:rsidRDefault="00410798" w:rsidP="00543A01">
            <w:pPr>
              <w:ind w:firstLine="284"/>
              <w:rPr>
                <w:szCs w:val="28"/>
                <w:lang w:val="pt-BR"/>
              </w:rPr>
            </w:pPr>
            <w:r w:rsidRPr="00147556">
              <w:rPr>
                <w:szCs w:val="28"/>
                <w:lang w:val="pt-BR"/>
              </w:rPr>
              <w:t>Se repede cu mâinile în flăcări, se frige, dar scoate galbenul.</w:t>
            </w:r>
          </w:p>
          <w:p w:rsidR="00410798" w:rsidRPr="00147556" w:rsidRDefault="00410798" w:rsidP="00543A01">
            <w:pPr>
              <w:ind w:firstLine="284"/>
              <w:rPr>
                <w:szCs w:val="28"/>
                <w:lang w:val="pt-BR"/>
              </w:rPr>
            </w:pPr>
            <w:r w:rsidRPr="00147556">
              <w:rPr>
                <w:szCs w:val="28"/>
                <w:lang w:val="pt-BR"/>
              </w:rPr>
              <w:t>Se luminează faţa tatălui.</w:t>
            </w:r>
          </w:p>
          <w:p w:rsidR="00410798" w:rsidRDefault="00410798" w:rsidP="00410798">
            <w:pPr>
              <w:pStyle w:val="ListParagraph"/>
              <w:numPr>
                <w:ilvl w:val="0"/>
                <w:numId w:val="14"/>
              </w:numPr>
              <w:suppressAutoHyphens w:val="0"/>
              <w:rPr>
                <w:szCs w:val="28"/>
                <w:lang w:val="it-IT"/>
              </w:rPr>
            </w:pPr>
            <w:r w:rsidRPr="00147556">
              <w:rPr>
                <w:szCs w:val="28"/>
                <w:lang w:val="it-IT"/>
              </w:rPr>
              <w:t>Vezi, Iliuţă?Aşa e banul muncit. Il preţuieşti cu adevărat!</w:t>
            </w:r>
          </w:p>
          <w:p w:rsidR="00410798" w:rsidRDefault="00410798" w:rsidP="00543A01">
            <w:pPr>
              <w:rPr>
                <w:b w:val="0"/>
                <w:lang w:val="ro-RO"/>
              </w:rPr>
            </w:pPr>
            <w:r>
              <w:rPr>
                <w:lang w:val="ro-RO"/>
              </w:rPr>
              <w:t>..........................................................................................................................................................</w:t>
            </w:r>
          </w:p>
          <w:p w:rsidR="00410798" w:rsidRDefault="00410798" w:rsidP="00543A01">
            <w:pPr>
              <w:pStyle w:val="NormalWeb"/>
              <w:shd w:val="clear" w:color="auto" w:fill="FFFFFF"/>
              <w:spacing w:before="0" w:beforeAutospacing="0" w:after="0" w:afterAutospacing="0"/>
              <w:textAlignment w:val="baseline"/>
              <w:rPr>
                <w:lang w:val="ro-RO"/>
              </w:rPr>
            </w:pPr>
            <w:r>
              <w:rPr>
                <w:lang w:val="ro-RO"/>
              </w:rPr>
              <w:lastRenderedPageBreak/>
              <w:t>.........................................................................................................................................................</w:t>
            </w:r>
          </w:p>
          <w:p w:rsidR="00410798" w:rsidRPr="006A3A09" w:rsidRDefault="00410798" w:rsidP="00543A01">
            <w:pPr>
              <w:pStyle w:val="NormalWeb"/>
              <w:shd w:val="clear" w:color="auto" w:fill="FFFFFF"/>
              <w:spacing w:before="0" w:beforeAutospacing="0" w:after="0" w:afterAutospacing="0"/>
              <w:textAlignment w:val="baseline"/>
              <w:rPr>
                <w:color w:val="111111"/>
                <w:shd w:val="clear" w:color="auto" w:fill="FFFFFF"/>
              </w:rPr>
            </w:pPr>
          </w:p>
        </w:tc>
      </w:tr>
      <w:tr w:rsidR="00410798" w:rsidTr="0041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tcPr>
          <w:p w:rsidR="00410798" w:rsidRDefault="00410798" w:rsidP="00543A01">
            <w:pPr>
              <w:rPr>
                <w:szCs w:val="28"/>
                <w:lang w:val="pt-BR"/>
              </w:rPr>
            </w:pPr>
          </w:p>
          <w:p w:rsidR="00410798" w:rsidRDefault="00410798" w:rsidP="00543A01">
            <w:pPr>
              <w:rPr>
                <w:szCs w:val="28"/>
                <w:lang w:val="pt-BR"/>
              </w:rPr>
            </w:pPr>
            <w:r>
              <w:rPr>
                <w:szCs w:val="28"/>
                <w:lang w:val="pt-BR"/>
              </w:rPr>
              <w:t>d)        Hilda regreta că își cheltuise banii de buzunar pe dantele și jucării. Nu-i mai rămăseseră decât opt monede de argint, ceea ce nu ajunge să cumpere decît o pereche de patine. Uitându-se la picioare lui Hans și cele ale lui Gretel a spus:</w:t>
            </w:r>
          </w:p>
          <w:p w:rsidR="00410798" w:rsidRDefault="00410798" w:rsidP="00543A01">
            <w:pPr>
              <w:rPr>
                <w:szCs w:val="28"/>
                <w:lang w:val="pt-BR"/>
              </w:rPr>
            </w:pPr>
            <w:r>
              <w:rPr>
                <w:szCs w:val="28"/>
                <w:lang w:val="pt-BR"/>
              </w:rPr>
              <w:t xml:space="preserve">        - Iată, cu suma asta, puteți cumpăra patine pentru cel care are șanse mai mari să câștige.</w:t>
            </w:r>
          </w:p>
          <w:p w:rsidR="00410798" w:rsidRDefault="00410798" w:rsidP="00543A01">
            <w:pPr>
              <w:rPr>
                <w:szCs w:val="28"/>
                <w:lang w:val="pt-BR"/>
              </w:rPr>
            </w:pPr>
            <w:r>
              <w:rPr>
                <w:szCs w:val="28"/>
                <w:lang w:val="pt-BR"/>
              </w:rPr>
              <w:t xml:space="preserve">       Hilda  i-a dat banii lui Hans, a salutat și s-a depărtat ca să se întâlnească cu Charles.</w:t>
            </w:r>
          </w:p>
          <w:p w:rsidR="00410798" w:rsidRDefault="00410798" w:rsidP="00543A01">
            <w:pPr>
              <w:rPr>
                <w:szCs w:val="28"/>
                <w:lang w:val="pt-BR"/>
              </w:rPr>
            </w:pPr>
            <w:r>
              <w:rPr>
                <w:szCs w:val="28"/>
                <w:lang w:val="pt-BR"/>
              </w:rPr>
              <w:t xml:space="preserve">        - Domnișoară, vă mulțumesc, dar nu putem primi acești bani, a sous Hans.</w:t>
            </w:r>
          </w:p>
          <w:p w:rsidR="00410798" w:rsidRDefault="00410798" w:rsidP="00543A01">
            <w:pPr>
              <w:rPr>
                <w:szCs w:val="28"/>
                <w:lang w:val="pt-BR"/>
              </w:rPr>
            </w:pPr>
            <w:r>
              <w:rPr>
                <w:szCs w:val="28"/>
                <w:lang w:val="pt-BR"/>
              </w:rPr>
              <w:t xml:space="preserve">     - De ce nu?</w:t>
            </w:r>
          </w:p>
          <w:p w:rsidR="00410798" w:rsidRDefault="00410798" w:rsidP="00543A01">
            <w:pPr>
              <w:rPr>
                <w:szCs w:val="28"/>
                <w:lang w:val="pt-BR"/>
              </w:rPr>
            </w:pPr>
            <w:r>
              <w:rPr>
                <w:szCs w:val="28"/>
                <w:lang w:val="pt-BR"/>
              </w:rPr>
              <w:t xml:space="preserve">     - Pentru că n-am făcut nimic ca să-i câștigăm.</w:t>
            </w:r>
          </w:p>
          <w:p w:rsidR="00410798" w:rsidRDefault="00410798" w:rsidP="00543A01">
            <w:pPr>
              <w:rPr>
                <w:szCs w:val="28"/>
                <w:lang w:val="pt-BR"/>
              </w:rPr>
            </w:pPr>
          </w:p>
          <w:p w:rsidR="00410798" w:rsidRDefault="00410798" w:rsidP="00543A01">
            <w:pPr>
              <w:rPr>
                <w:b w:val="0"/>
                <w:lang w:val="ro-RO"/>
              </w:rPr>
            </w:pPr>
            <w:r>
              <w:rPr>
                <w:lang w:val="ro-RO"/>
              </w:rPr>
              <w:t>..........................................................................................................................................................</w:t>
            </w:r>
          </w:p>
          <w:p w:rsidR="00410798" w:rsidRDefault="00410798" w:rsidP="00543A01">
            <w:pPr>
              <w:rPr>
                <w:b w:val="0"/>
                <w:lang w:val="ro-RO"/>
              </w:rPr>
            </w:pPr>
            <w:r>
              <w:rPr>
                <w:noProof/>
              </w:rPr>
              <w:drawing>
                <wp:anchor distT="0" distB="0" distL="114300" distR="114300" simplePos="0" relativeHeight="251693056" behindDoc="0" locked="0" layoutInCell="1" allowOverlap="1" wp14:anchorId="6B55BA9E" wp14:editId="52E53748">
                  <wp:simplePos x="0" y="0"/>
                  <wp:positionH relativeFrom="column">
                    <wp:posOffset>-3175</wp:posOffset>
                  </wp:positionH>
                  <wp:positionV relativeFrom="paragraph">
                    <wp:posOffset>-1624330</wp:posOffset>
                  </wp:positionV>
                  <wp:extent cx="1741805" cy="1905635"/>
                  <wp:effectExtent l="0" t="0" r="0" b="0"/>
                  <wp:wrapSquare wrapText="bothSides"/>
                  <wp:docPr id="42" name="Picture 42" descr="Patinele de arg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inele de argint"/>
                          <pic:cNvPicPr>
                            <a:picLocks noChangeAspect="1" noChangeArrowheads="1"/>
                          </pic:cNvPicPr>
                        </pic:nvPicPr>
                        <pic:blipFill rotWithShape="1">
                          <a:blip r:embed="rId41">
                            <a:extLst>
                              <a:ext uri="{28A0092B-C50C-407E-A947-70E740481C1C}">
                                <a14:useLocalDpi xmlns:a14="http://schemas.microsoft.com/office/drawing/2010/main" val="0"/>
                              </a:ext>
                            </a:extLst>
                          </a:blip>
                          <a:srcRect t="29555"/>
                          <a:stretch/>
                        </pic:blipFill>
                        <pic:spPr bwMode="auto">
                          <a:xfrm>
                            <a:off x="0" y="0"/>
                            <a:ext cx="1741805" cy="190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ro-RO"/>
              </w:rPr>
              <w:t>.........................................................................................................................................................</w:t>
            </w:r>
          </w:p>
          <w:p w:rsidR="00410798" w:rsidRPr="00147556" w:rsidRDefault="00410798" w:rsidP="00543A01">
            <w:pPr>
              <w:rPr>
                <w:szCs w:val="28"/>
                <w:lang w:val="pt-BR"/>
              </w:rPr>
            </w:pPr>
          </w:p>
        </w:tc>
      </w:tr>
      <w:tr w:rsidR="00410798" w:rsidTr="004107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tcPr>
          <w:p w:rsidR="00410798" w:rsidRPr="006B070C" w:rsidRDefault="00410798" w:rsidP="00543A01">
            <w:pPr>
              <w:rPr>
                <w:lang w:val="ro-RO"/>
              </w:rPr>
            </w:pPr>
            <w:r>
              <w:rPr>
                <w:noProof/>
              </w:rPr>
              <w:drawing>
                <wp:anchor distT="0" distB="0" distL="114300" distR="114300" simplePos="0" relativeHeight="251694080" behindDoc="0" locked="0" layoutInCell="1" allowOverlap="1" wp14:anchorId="6072304E" wp14:editId="17B412E7">
                  <wp:simplePos x="0" y="0"/>
                  <wp:positionH relativeFrom="column">
                    <wp:posOffset>6906895</wp:posOffset>
                  </wp:positionH>
                  <wp:positionV relativeFrom="paragraph">
                    <wp:posOffset>46355</wp:posOffset>
                  </wp:positionV>
                  <wp:extent cx="1788160" cy="1800225"/>
                  <wp:effectExtent l="0" t="0" r="2540" b="9525"/>
                  <wp:wrapSquare wrapText="bothSides"/>
                  <wp:docPr id="43" name="Picture 43" descr="Ioan Alexandru Bratescu Voinesti - Intuneric si lumina. In lumea drep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an Alexandru Bratescu Voinesti - Intuneric si lumina. In lumea dreptatii"/>
                          <pic:cNvPicPr>
                            <a:picLocks noChangeAspect="1" noChangeArrowheads="1"/>
                          </pic:cNvPicPr>
                        </pic:nvPicPr>
                        <pic:blipFill rotWithShape="1">
                          <a:blip r:embed="rId42">
                            <a:extLst>
                              <a:ext uri="{28A0092B-C50C-407E-A947-70E740481C1C}">
                                <a14:useLocalDpi xmlns:a14="http://schemas.microsoft.com/office/drawing/2010/main" val="0"/>
                              </a:ext>
                            </a:extLst>
                          </a:blip>
                          <a:srcRect l="12809" t="8857" r="15763" b="37262"/>
                          <a:stretch/>
                        </pic:blipFill>
                        <pic:spPr bwMode="auto">
                          <a:xfrm>
                            <a:off x="0" y="0"/>
                            <a:ext cx="178816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7BBF">
              <w:rPr>
                <w:szCs w:val="28"/>
                <w:lang w:val="pt-BR"/>
              </w:rPr>
              <w:t>e</w:t>
            </w:r>
            <w:r w:rsidRPr="006B070C">
              <w:rPr>
                <w:lang w:val="pt-BR"/>
              </w:rPr>
              <w:t xml:space="preserve">)   </w:t>
            </w:r>
            <w:r w:rsidRPr="006B070C">
              <w:rPr>
                <w:lang w:val="ro-RO"/>
              </w:rPr>
              <w:t>— Dar pe tine cum te cheamă?</w:t>
            </w:r>
            <w:r w:rsidRPr="006B070C">
              <w:rPr>
                <w:lang w:val="ro-RO"/>
              </w:rPr>
              <w:br/>
              <w:t xml:space="preserve">      — Nicusor a lui Ionită, odaiasu’ de la casierie, si sunt de sase ani.</w:t>
            </w:r>
            <w:r>
              <w:t xml:space="preserve"> </w:t>
            </w:r>
            <w:r w:rsidRPr="006B070C">
              <w:rPr>
                <w:lang w:val="ro-RO"/>
              </w:rPr>
              <w:br/>
              <w:t xml:space="preserve">      — Ce vorbești, domnule!? Păi bine, tu poate că vrei și doi bani, să-ți cumperi covrigi.</w:t>
            </w:r>
          </w:p>
          <w:p w:rsidR="00410798" w:rsidRPr="006B070C" w:rsidRDefault="00410798" w:rsidP="00543A01">
            <w:pPr>
              <w:rPr>
                <w:lang w:val="ro-RO"/>
              </w:rPr>
            </w:pPr>
            <w:r w:rsidRPr="006B070C">
              <w:rPr>
                <w:lang w:val="ro-RO"/>
              </w:rPr>
              <w:t xml:space="preserve">      Nicușor îi răspunde cu umărul drept, săltându-l în sus. Și conu Mișu, râzând cu mulțumire, scoate și-i întinde doi bani. Copilul, luându-i,zice: “Săru’ mâna” și pleaca grăbit, ținându-se cu o mânăă de brăcinarii</w:t>
            </w:r>
            <w:r w:rsidRPr="006B070C">
              <w:rPr>
                <w:lang w:val="ro-RO"/>
              </w:rPr>
              <w:br/>
              <w:t>pantalonilor prea lungi; dar după câțiva pași se întoarce să-l întrebe serios dacă la spițerie se vinde ouă de furnicăa.</w:t>
            </w:r>
            <w:r w:rsidRPr="006B070C">
              <w:rPr>
                <w:lang w:val="ro-RO"/>
              </w:rPr>
              <w:br/>
              <w:t xml:space="preserve">    — Ce să faci, mă, cu ouă de furnică?</w:t>
            </w:r>
            <w:r w:rsidRPr="006B070C">
              <w:rPr>
                <w:lang w:val="ro-RO"/>
              </w:rPr>
              <w:br/>
              <w:t xml:space="preserve">    — Mi-a spus maica-mea asa: că le plațe la plivighetoli si vleau să pui pe zos la a mea…</w:t>
            </w:r>
          </w:p>
          <w:p w:rsidR="00410798" w:rsidRDefault="00410798" w:rsidP="00543A01">
            <w:pPr>
              <w:rPr>
                <w:lang w:val="ro-RO"/>
              </w:rPr>
            </w:pPr>
            <w:r w:rsidRPr="006B070C">
              <w:rPr>
                <w:lang w:val="ro-RO"/>
              </w:rPr>
              <w:t xml:space="preserve">      Din ziua aia datează prietenia lui conu Mișu cu Nicușor; e! dar negreșit prietenia care poate să mijloceasca între un boier mare și copilul unui odăiaș. Din vreme în vreme, când îl vede prin grădină, îi</w:t>
            </w:r>
            <w:r w:rsidRPr="006B070C">
              <w:rPr>
                <w:lang w:val="ro-RO"/>
              </w:rPr>
              <w:br/>
              <w:t>strigă: “pst! mă hoțule, vino-ncoa!” și-i dă câte un ban. (...)</w:t>
            </w:r>
          </w:p>
          <w:p w:rsidR="00410798" w:rsidRDefault="00410798" w:rsidP="00543A01">
            <w:pPr>
              <w:rPr>
                <w:b w:val="0"/>
                <w:lang w:val="ro-RO"/>
              </w:rPr>
            </w:pPr>
            <w:r>
              <w:rPr>
                <w:lang w:val="ro-RO"/>
              </w:rPr>
              <w:t>..........................................................................................................................................................</w:t>
            </w:r>
          </w:p>
          <w:p w:rsidR="00410798" w:rsidRDefault="00410798" w:rsidP="00543A01">
            <w:pPr>
              <w:rPr>
                <w:b w:val="0"/>
                <w:lang w:val="ro-RO"/>
              </w:rPr>
            </w:pPr>
            <w:r>
              <w:rPr>
                <w:lang w:val="ro-RO"/>
              </w:rPr>
              <w:t>.........................................................................................................................................................</w:t>
            </w:r>
          </w:p>
          <w:p w:rsidR="00410798" w:rsidRPr="004C7BBF" w:rsidRDefault="00410798" w:rsidP="00543A01">
            <w:pPr>
              <w:rPr>
                <w:szCs w:val="28"/>
                <w:lang w:val="pt-BR"/>
              </w:rPr>
            </w:pPr>
          </w:p>
        </w:tc>
      </w:tr>
    </w:tbl>
    <w:p w:rsidR="00410798" w:rsidRDefault="00410798" w:rsidP="00410798">
      <w:pPr>
        <w:rPr>
          <w:b/>
          <w:lang w:val="ro-RO"/>
        </w:rPr>
      </w:pPr>
      <w:r>
        <w:rPr>
          <w:b/>
          <w:lang w:val="ro-RO"/>
        </w:rPr>
        <w:t>Soluții corecte:</w:t>
      </w:r>
    </w:p>
    <w:p w:rsidR="00410798" w:rsidRDefault="00410798" w:rsidP="00410798">
      <w:pPr>
        <w:rPr>
          <w:b/>
          <w:lang w:val="ro-RO"/>
        </w:rPr>
      </w:pPr>
      <w:r>
        <w:rPr>
          <w:b/>
          <w:lang w:val="ro-RO"/>
        </w:rPr>
        <w:t>a). „Pinocchio” de Carlo Collodi</w:t>
      </w:r>
    </w:p>
    <w:p w:rsidR="00410798" w:rsidRDefault="00410798" w:rsidP="00410798">
      <w:pPr>
        <w:rPr>
          <w:b/>
          <w:lang w:val="ro-RO"/>
        </w:rPr>
      </w:pPr>
      <w:r>
        <w:rPr>
          <w:b/>
          <w:lang w:val="ro-RO"/>
        </w:rPr>
        <w:t>b) „Punguța cu doi bani” de Ion Creangă</w:t>
      </w:r>
    </w:p>
    <w:p w:rsidR="00410798" w:rsidRDefault="00410798" w:rsidP="00410798">
      <w:pPr>
        <w:rPr>
          <w:b/>
          <w:lang w:val="ro-RO"/>
        </w:rPr>
      </w:pPr>
      <w:r>
        <w:rPr>
          <w:b/>
          <w:lang w:val="ro-RO"/>
        </w:rPr>
        <w:t>c) „Banul muncit” de Alexandru Mitru</w:t>
      </w:r>
    </w:p>
    <w:p w:rsidR="00410798" w:rsidRDefault="00410798" w:rsidP="00410798">
      <w:pPr>
        <w:rPr>
          <w:b/>
          <w:lang w:val="ro-RO"/>
        </w:rPr>
      </w:pPr>
      <w:r>
        <w:rPr>
          <w:b/>
          <w:lang w:val="ro-RO"/>
        </w:rPr>
        <w:t>d) „Patinele de argint” de Mary Elizabeth Mapes –Dodge</w:t>
      </w:r>
    </w:p>
    <w:p w:rsidR="00410798" w:rsidRPr="00857577" w:rsidRDefault="00410798" w:rsidP="00410798">
      <w:pPr>
        <w:rPr>
          <w:b/>
          <w:lang w:val="ro-RO"/>
        </w:rPr>
      </w:pPr>
      <w:r>
        <w:rPr>
          <w:b/>
          <w:lang w:val="ro-RO"/>
        </w:rPr>
        <w:t>e) „Nicușor” de Ioan -Alexandru Brătescu-Voinești</w:t>
      </w:r>
    </w:p>
    <w:p w:rsidR="00410798" w:rsidRDefault="00410798" w:rsidP="00410798">
      <w:pPr>
        <w:jc w:val="center"/>
      </w:pPr>
      <w:r>
        <w:rPr>
          <w:noProof/>
          <w:lang w:eastAsia="en-US"/>
        </w:rPr>
        <w:lastRenderedPageBreak/>
        <w:drawing>
          <wp:anchor distT="0" distB="0" distL="114300" distR="114300" simplePos="0" relativeHeight="251696128" behindDoc="1" locked="0" layoutInCell="1" allowOverlap="1" wp14:anchorId="75A89614" wp14:editId="5F927A3F">
            <wp:simplePos x="0" y="0"/>
            <wp:positionH relativeFrom="column">
              <wp:posOffset>-28575</wp:posOffset>
            </wp:positionH>
            <wp:positionV relativeFrom="paragraph">
              <wp:posOffset>-154940</wp:posOffset>
            </wp:positionV>
            <wp:extent cx="729615" cy="108267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9615" cy="1082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Fișă</w:t>
      </w:r>
      <w:proofErr w:type="spellEnd"/>
      <w:r>
        <w:t xml:space="preserve"> de </w:t>
      </w:r>
      <w:proofErr w:type="spellStart"/>
      <w:r>
        <w:t>lucru</w:t>
      </w:r>
      <w:proofErr w:type="spellEnd"/>
      <w:r>
        <w:t xml:space="preserve"> 2</w:t>
      </w:r>
    </w:p>
    <w:p w:rsidR="00410798" w:rsidRDefault="00410798" w:rsidP="00410798">
      <w:pPr>
        <w:jc w:val="center"/>
      </w:pPr>
    </w:p>
    <w:p w:rsidR="00410798" w:rsidRDefault="00410798" w:rsidP="00410798">
      <w:pPr>
        <w:ind w:left="720" w:firstLine="720"/>
      </w:pPr>
      <w:proofErr w:type="spellStart"/>
      <w:proofErr w:type="gramStart"/>
      <w:r>
        <w:t>Scrie</w:t>
      </w:r>
      <w:proofErr w:type="spellEnd"/>
      <w:r>
        <w:t xml:space="preserve"> </w:t>
      </w:r>
      <w:proofErr w:type="spellStart"/>
      <w:r>
        <w:t>în</w:t>
      </w:r>
      <w:proofErr w:type="spellEnd"/>
      <w:r>
        <w:t xml:space="preserve"> </w:t>
      </w:r>
      <w:proofErr w:type="spellStart"/>
      <w:r w:rsidRPr="007408A4">
        <w:rPr>
          <w:i/>
        </w:rPr>
        <w:t>jurnalul</w:t>
      </w:r>
      <w:proofErr w:type="spellEnd"/>
      <w:r w:rsidRPr="007408A4">
        <w:rPr>
          <w:i/>
        </w:rPr>
        <w:t xml:space="preserve"> </w:t>
      </w:r>
      <w:proofErr w:type="spellStart"/>
      <w:r w:rsidRPr="007408A4">
        <w:rPr>
          <w:i/>
        </w:rPr>
        <w:t>dublul</w:t>
      </w:r>
      <w:proofErr w:type="spellEnd"/>
      <w:r>
        <w:t xml:space="preserve">, </w:t>
      </w:r>
      <w:proofErr w:type="spellStart"/>
      <w:r>
        <w:t>explicația</w:t>
      </w:r>
      <w:proofErr w:type="spellEnd"/>
      <w:r>
        <w:t xml:space="preserve"> </w:t>
      </w:r>
      <w:proofErr w:type="spellStart"/>
      <w:r>
        <w:t>expresiilor</w:t>
      </w:r>
      <w:proofErr w:type="spellEnd"/>
      <w:r>
        <w:t xml:space="preserve"> date.</w:t>
      </w:r>
      <w:proofErr w:type="gramEnd"/>
      <w:r>
        <w:t xml:space="preserve"> </w:t>
      </w:r>
      <w:proofErr w:type="spellStart"/>
      <w:r>
        <w:t>Formulează</w:t>
      </w:r>
      <w:proofErr w:type="spellEnd"/>
      <w:r>
        <w:t xml:space="preserve"> </w:t>
      </w:r>
      <w:proofErr w:type="spellStart"/>
      <w:r>
        <w:t>enunțuri</w:t>
      </w:r>
      <w:proofErr w:type="spellEnd"/>
      <w:r>
        <w:t xml:space="preserve"> </w:t>
      </w:r>
      <w:proofErr w:type="spellStart"/>
      <w:proofErr w:type="gramStart"/>
      <w:r>
        <w:t>clare</w:t>
      </w:r>
      <w:proofErr w:type="spellEnd"/>
      <w:proofErr w:type="gramEnd"/>
      <w:r>
        <w:t xml:space="preserve">, </w:t>
      </w:r>
      <w:proofErr w:type="spellStart"/>
      <w:r>
        <w:t>dezvoltate</w:t>
      </w:r>
      <w:proofErr w:type="spellEnd"/>
      <w:r>
        <w:t>.</w:t>
      </w:r>
      <w:r w:rsidRPr="007408A4">
        <w:t xml:space="preserve"> </w:t>
      </w:r>
      <w:proofErr w:type="spellStart"/>
      <w:r>
        <w:t>Succes</w:t>
      </w:r>
      <w:proofErr w:type="spellEnd"/>
      <w:r>
        <w:t>!</w:t>
      </w:r>
    </w:p>
    <w:p w:rsidR="00410798" w:rsidRDefault="00410798" w:rsidP="004107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255"/>
        <w:gridCol w:w="222"/>
      </w:tblGrid>
      <w:tr w:rsidR="00410798" w:rsidRPr="00E3496B" w:rsidTr="00543A01">
        <w:tc>
          <w:tcPr>
            <w:tcW w:w="9354" w:type="dxa"/>
          </w:tcPr>
          <w:p w:rsidR="00410798" w:rsidRPr="007408A4" w:rsidRDefault="00410798" w:rsidP="00543A01">
            <w:pPr>
              <w:jc w:val="center"/>
              <w:rPr>
                <w:rFonts w:ascii="Comic Sans MS" w:hAnsi="Comic Sans MS" w:cs="Tahoma"/>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roofErr w:type="spellStart"/>
            <w:r w:rsidRPr="007408A4">
              <w:rPr>
                <w:rFonts w:ascii="Comic Sans MS" w:hAnsi="Comic Sans MS" w:cs="Tahoma"/>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Jurnal</w:t>
            </w:r>
            <w:proofErr w:type="spellEnd"/>
            <w:r w:rsidRPr="007408A4">
              <w:rPr>
                <w:rFonts w:ascii="Comic Sans MS" w:hAnsi="Comic Sans MS" w:cs="Tahoma"/>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roofErr w:type="spellStart"/>
            <w:r w:rsidRPr="007408A4">
              <w:rPr>
                <w:rFonts w:ascii="Comic Sans MS" w:hAnsi="Comic Sans MS" w:cs="Tahoma"/>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dublu</w:t>
            </w:r>
            <w:proofErr w:type="spellEnd"/>
          </w:p>
          <w:p w:rsidR="00410798" w:rsidRPr="007D68E6" w:rsidRDefault="00410798" w:rsidP="00543A01">
            <w:pPr>
              <w:jc w:val="center"/>
              <w:rPr>
                <w:rFonts w:ascii="Comic Sans MS" w:hAnsi="Comic Sans MS" w:cs="Tahoma"/>
                <w:sz w:val="16"/>
                <w:szCs w:val="16"/>
              </w:rPr>
            </w:pPr>
          </w:p>
          <w:tbl>
            <w:tblPr>
              <w:tblStyle w:val="TableGrid"/>
              <w:tblW w:w="14029" w:type="dxa"/>
              <w:tblLook w:val="01E0" w:firstRow="1" w:lastRow="1" w:firstColumn="1" w:lastColumn="1" w:noHBand="0" w:noVBand="0"/>
            </w:tblPr>
            <w:tblGrid>
              <w:gridCol w:w="7792"/>
              <w:gridCol w:w="6237"/>
            </w:tblGrid>
            <w:tr w:rsidR="00410798" w:rsidTr="00410798">
              <w:tc>
                <w:tcPr>
                  <w:tcW w:w="7792" w:type="dxa"/>
                </w:tcPr>
                <w:p w:rsidR="00410798" w:rsidRDefault="00410798" w:rsidP="00543A01">
                  <w:pPr>
                    <w:jc w:val="center"/>
                    <w:rPr>
                      <w:rFonts w:ascii="Comic Sans MS" w:hAnsi="Comic Sans MS" w:cs="Tahoma"/>
                      <w:i/>
                    </w:rPr>
                  </w:pPr>
                  <w:proofErr w:type="spellStart"/>
                  <w:r w:rsidRPr="00811DC7">
                    <w:rPr>
                      <w:rFonts w:ascii="Comic Sans MS" w:hAnsi="Comic Sans MS" w:cs="Tahoma"/>
                      <w:i/>
                    </w:rPr>
                    <w:t>Expresii</w:t>
                  </w:r>
                  <w:proofErr w:type="spellEnd"/>
                  <w:r w:rsidRPr="00811DC7">
                    <w:rPr>
                      <w:rFonts w:ascii="Comic Sans MS" w:hAnsi="Comic Sans MS" w:cs="Tahoma"/>
                      <w:i/>
                    </w:rPr>
                    <w:t xml:space="preserve"> </w:t>
                  </w:r>
                  <w:proofErr w:type="spellStart"/>
                  <w:r w:rsidRPr="00811DC7">
                    <w:rPr>
                      <w:rFonts w:ascii="Comic Sans MS" w:hAnsi="Comic Sans MS" w:cs="Tahoma"/>
                      <w:i/>
                    </w:rPr>
                    <w:t>artistice</w:t>
                  </w:r>
                  <w:proofErr w:type="spellEnd"/>
                  <w:r>
                    <w:rPr>
                      <w:rFonts w:ascii="Comic Sans MS" w:hAnsi="Comic Sans MS" w:cs="Tahoma"/>
                      <w:i/>
                    </w:rPr>
                    <w:t>/</w:t>
                  </w:r>
                  <w:proofErr w:type="spellStart"/>
                  <w:r>
                    <w:rPr>
                      <w:rFonts w:ascii="Comic Sans MS" w:hAnsi="Comic Sans MS" w:cs="Tahoma"/>
                      <w:i/>
                    </w:rPr>
                    <w:t>Citate</w:t>
                  </w:r>
                  <w:proofErr w:type="spellEnd"/>
                  <w:r>
                    <w:rPr>
                      <w:rFonts w:ascii="Comic Sans MS" w:hAnsi="Comic Sans MS" w:cs="Tahoma"/>
                      <w:i/>
                    </w:rPr>
                    <w:t xml:space="preserve"> </w:t>
                  </w:r>
                </w:p>
                <w:p w:rsidR="00410798" w:rsidRPr="00811DC7" w:rsidRDefault="00410798" w:rsidP="00543A01">
                  <w:pPr>
                    <w:jc w:val="center"/>
                    <w:rPr>
                      <w:rFonts w:ascii="Comic Sans MS" w:hAnsi="Comic Sans MS" w:cs="Tahoma"/>
                      <w:i/>
                    </w:rPr>
                  </w:pPr>
                </w:p>
              </w:tc>
              <w:tc>
                <w:tcPr>
                  <w:tcW w:w="6237" w:type="dxa"/>
                </w:tcPr>
                <w:p w:rsidR="00410798" w:rsidRPr="00811DC7" w:rsidRDefault="00410798" w:rsidP="00543A01">
                  <w:pPr>
                    <w:jc w:val="center"/>
                    <w:rPr>
                      <w:rFonts w:ascii="Comic Sans MS" w:hAnsi="Comic Sans MS" w:cs="Tahoma"/>
                      <w:i/>
                    </w:rPr>
                  </w:pPr>
                  <w:proofErr w:type="spellStart"/>
                  <w:r w:rsidRPr="00811DC7">
                    <w:rPr>
                      <w:rFonts w:ascii="Comic Sans MS" w:hAnsi="Comic Sans MS" w:cs="Tahoma"/>
                      <w:i/>
                    </w:rPr>
                    <w:t>Explicația</w:t>
                  </w:r>
                  <w:proofErr w:type="spellEnd"/>
                  <w:r w:rsidRPr="00811DC7">
                    <w:rPr>
                      <w:rFonts w:ascii="Comic Sans MS" w:hAnsi="Comic Sans MS" w:cs="Tahoma"/>
                      <w:i/>
                    </w:rPr>
                    <w:t xml:space="preserve"> </w:t>
                  </w:r>
                  <w:proofErr w:type="spellStart"/>
                  <w:r w:rsidRPr="00811DC7">
                    <w:rPr>
                      <w:rFonts w:ascii="Comic Sans MS" w:hAnsi="Comic Sans MS" w:cs="Tahoma"/>
                      <w:i/>
                    </w:rPr>
                    <w:t>expresiilor</w:t>
                  </w:r>
                  <w:proofErr w:type="spellEnd"/>
                </w:p>
              </w:tc>
            </w:tr>
            <w:tr w:rsidR="00410798" w:rsidTr="00410798">
              <w:tc>
                <w:tcPr>
                  <w:tcW w:w="7792" w:type="dxa"/>
                </w:tcPr>
                <w:p w:rsidR="00410798" w:rsidRPr="00157201" w:rsidRDefault="00410798" w:rsidP="00543A01">
                  <w:pPr>
                    <w:rPr>
                      <w:i/>
                    </w:rPr>
                  </w:pPr>
                  <w:r w:rsidRPr="00157201">
                    <w:rPr>
                      <w:i/>
                    </w:rPr>
                    <w:t xml:space="preserve">„Nu </w:t>
                  </w:r>
                  <w:proofErr w:type="gramStart"/>
                  <w:r w:rsidRPr="00157201">
                    <w:rPr>
                      <w:i/>
                    </w:rPr>
                    <w:t>face</w:t>
                  </w:r>
                  <w:proofErr w:type="gramEnd"/>
                  <w:r w:rsidRPr="00157201">
                    <w:rPr>
                      <w:i/>
                    </w:rPr>
                    <w:t xml:space="preserve"> </w:t>
                  </w:r>
                  <w:proofErr w:type="spellStart"/>
                  <w:r w:rsidRPr="00157201">
                    <w:rPr>
                      <w:i/>
                    </w:rPr>
                    <w:t>nici</w:t>
                  </w:r>
                  <w:proofErr w:type="spellEnd"/>
                  <w:r w:rsidRPr="00157201">
                    <w:rPr>
                      <w:i/>
                    </w:rPr>
                    <w:t xml:space="preserve"> </w:t>
                  </w:r>
                  <w:proofErr w:type="spellStart"/>
                  <w:r w:rsidRPr="00157201">
                    <w:rPr>
                      <w:i/>
                    </w:rPr>
                    <w:t>trei</w:t>
                  </w:r>
                  <w:proofErr w:type="spellEnd"/>
                  <w:r w:rsidRPr="00157201">
                    <w:rPr>
                      <w:i/>
                    </w:rPr>
                    <w:t xml:space="preserve"> </w:t>
                  </w:r>
                  <w:proofErr w:type="spellStart"/>
                  <w:r w:rsidRPr="00157201">
                    <w:rPr>
                      <w:i/>
                    </w:rPr>
                    <w:t>parale</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w:t>
                  </w:r>
                  <w:proofErr w:type="spellStart"/>
                  <w:r w:rsidRPr="00157201">
                    <w:rPr>
                      <w:i/>
                    </w:rPr>
                    <w:t>Strânge</w:t>
                  </w:r>
                  <w:proofErr w:type="spellEnd"/>
                  <w:r w:rsidRPr="00157201">
                    <w:rPr>
                      <w:i/>
                    </w:rPr>
                    <w:t xml:space="preserve"> </w:t>
                  </w:r>
                  <w:proofErr w:type="spellStart"/>
                  <w:r w:rsidRPr="00157201">
                    <w:rPr>
                      <w:i/>
                    </w:rPr>
                    <w:t>bani</w:t>
                  </w:r>
                  <w:proofErr w:type="spellEnd"/>
                  <w:r w:rsidRPr="00157201">
                    <w:rPr>
                      <w:i/>
                    </w:rPr>
                    <w:t xml:space="preserve"> </w:t>
                  </w:r>
                  <w:proofErr w:type="spellStart"/>
                  <w:r w:rsidRPr="00157201">
                    <w:rPr>
                      <w:i/>
                    </w:rPr>
                    <w:t>albi</w:t>
                  </w:r>
                  <w:proofErr w:type="spellEnd"/>
                  <w:r w:rsidRPr="00157201">
                    <w:rPr>
                      <w:i/>
                    </w:rPr>
                    <w:t xml:space="preserve">, </w:t>
                  </w:r>
                  <w:proofErr w:type="spellStart"/>
                  <w:r w:rsidRPr="00157201">
                    <w:rPr>
                      <w:i/>
                    </w:rPr>
                    <w:t>pentru</w:t>
                  </w:r>
                  <w:proofErr w:type="spellEnd"/>
                  <w:r w:rsidRPr="00157201">
                    <w:rPr>
                      <w:i/>
                    </w:rPr>
                    <w:t xml:space="preserve"> </w:t>
                  </w:r>
                  <w:proofErr w:type="spellStart"/>
                  <w:r w:rsidRPr="00157201">
                    <w:rPr>
                      <w:i/>
                    </w:rPr>
                    <w:t>zile</w:t>
                  </w:r>
                  <w:proofErr w:type="spellEnd"/>
                  <w:r w:rsidRPr="00157201">
                    <w:rPr>
                      <w:i/>
                    </w:rPr>
                    <w:t xml:space="preserve"> </w:t>
                  </w:r>
                  <w:proofErr w:type="spellStart"/>
                  <w:r w:rsidRPr="00157201">
                    <w:rPr>
                      <w:i/>
                    </w:rPr>
                    <w:t>negre</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w:t>
                  </w:r>
                  <w:proofErr w:type="spellStart"/>
                  <w:r w:rsidRPr="00157201">
                    <w:rPr>
                      <w:i/>
                    </w:rPr>
                    <w:t>Banii</w:t>
                  </w:r>
                  <w:proofErr w:type="spellEnd"/>
                  <w:r w:rsidRPr="00157201">
                    <w:rPr>
                      <w:i/>
                    </w:rPr>
                    <w:t xml:space="preserve"> nu </w:t>
                  </w:r>
                  <w:proofErr w:type="spellStart"/>
                  <w:r w:rsidRPr="00157201">
                    <w:rPr>
                      <w:i/>
                    </w:rPr>
                    <w:t>cresc</w:t>
                  </w:r>
                  <w:proofErr w:type="spellEnd"/>
                  <w:r w:rsidRPr="00157201">
                    <w:rPr>
                      <w:i/>
                    </w:rPr>
                    <w:t xml:space="preserve"> </w:t>
                  </w:r>
                  <w:proofErr w:type="spellStart"/>
                  <w:r w:rsidRPr="00157201">
                    <w:rPr>
                      <w:i/>
                    </w:rPr>
                    <w:t>în</w:t>
                  </w:r>
                  <w:proofErr w:type="spellEnd"/>
                  <w:r w:rsidRPr="00157201">
                    <w:rPr>
                      <w:i/>
                    </w:rPr>
                    <w:t xml:space="preserve"> </w:t>
                  </w:r>
                  <w:proofErr w:type="spellStart"/>
                  <w:r w:rsidRPr="00157201">
                    <w:rPr>
                      <w:i/>
                    </w:rPr>
                    <w:t>copaci</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w:t>
                  </w:r>
                  <w:proofErr w:type="spellStart"/>
                  <w:r w:rsidRPr="00157201">
                    <w:rPr>
                      <w:i/>
                    </w:rPr>
                    <w:t>Timpul</w:t>
                  </w:r>
                  <w:proofErr w:type="spellEnd"/>
                  <w:r w:rsidRPr="00157201">
                    <w:rPr>
                      <w:i/>
                    </w:rPr>
                    <w:t xml:space="preserve"> </w:t>
                  </w:r>
                  <w:proofErr w:type="spellStart"/>
                  <w:r w:rsidRPr="00157201">
                    <w:rPr>
                      <w:i/>
                    </w:rPr>
                    <w:t>înseamnă</w:t>
                  </w:r>
                  <w:proofErr w:type="spellEnd"/>
                  <w:r w:rsidRPr="00157201">
                    <w:rPr>
                      <w:i/>
                    </w:rPr>
                    <w:t xml:space="preserve"> </w:t>
                  </w:r>
                  <w:proofErr w:type="spellStart"/>
                  <w:r w:rsidRPr="00157201">
                    <w:rPr>
                      <w:i/>
                    </w:rPr>
                    <w:t>bani</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 xml:space="preserve">„A se </w:t>
                  </w:r>
                  <w:proofErr w:type="spellStart"/>
                  <w:r w:rsidRPr="00157201">
                    <w:rPr>
                      <w:i/>
                    </w:rPr>
                    <w:t>scumpi</w:t>
                  </w:r>
                  <w:proofErr w:type="spellEnd"/>
                  <w:r w:rsidRPr="00157201">
                    <w:rPr>
                      <w:i/>
                    </w:rPr>
                    <w:t xml:space="preserve"> la </w:t>
                  </w:r>
                  <w:proofErr w:type="spellStart"/>
                  <w:r w:rsidRPr="00157201">
                    <w:rPr>
                      <w:i/>
                    </w:rPr>
                    <w:t>tărâțe</w:t>
                  </w:r>
                  <w:proofErr w:type="spellEnd"/>
                  <w:r w:rsidRPr="00157201">
                    <w:rPr>
                      <w:i/>
                    </w:rPr>
                    <w:t xml:space="preserve"> </w:t>
                  </w:r>
                  <w:proofErr w:type="spellStart"/>
                  <w:r w:rsidRPr="00157201">
                    <w:rPr>
                      <w:i/>
                    </w:rPr>
                    <w:t>și</w:t>
                  </w:r>
                  <w:proofErr w:type="spellEnd"/>
                  <w:r w:rsidRPr="00157201">
                    <w:rPr>
                      <w:i/>
                    </w:rPr>
                    <w:t xml:space="preserve"> a se </w:t>
                  </w:r>
                  <w:proofErr w:type="spellStart"/>
                  <w:r w:rsidRPr="00157201">
                    <w:rPr>
                      <w:i/>
                    </w:rPr>
                    <w:t>ieftini</w:t>
                  </w:r>
                  <w:proofErr w:type="spellEnd"/>
                  <w:r w:rsidRPr="00157201">
                    <w:rPr>
                      <w:i/>
                    </w:rPr>
                    <w:t xml:space="preserve"> la </w:t>
                  </w:r>
                  <w:proofErr w:type="spellStart"/>
                  <w:r w:rsidRPr="00157201">
                    <w:rPr>
                      <w:i/>
                    </w:rPr>
                    <w:t>făină</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 xml:space="preserve">„Ban la ban </w:t>
                  </w:r>
                  <w:proofErr w:type="spellStart"/>
                  <w:r w:rsidRPr="00157201">
                    <w:rPr>
                      <w:i/>
                    </w:rPr>
                    <w:t>trage</w:t>
                  </w:r>
                  <w:proofErr w:type="spellEnd"/>
                  <w:r w:rsidRPr="00157201">
                    <w:rPr>
                      <w:i/>
                    </w:rPr>
                    <w:t xml:space="preserve">.” </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w:t>
                  </w:r>
                  <w:proofErr w:type="spellStart"/>
                  <w:r w:rsidRPr="00157201">
                    <w:rPr>
                      <w:i/>
                    </w:rPr>
                    <w:t>Banii</w:t>
                  </w:r>
                  <w:proofErr w:type="spellEnd"/>
                  <w:r w:rsidRPr="00157201">
                    <w:rPr>
                      <w:i/>
                    </w:rPr>
                    <w:t xml:space="preserve"> nu au </w:t>
                  </w:r>
                  <w:proofErr w:type="spellStart"/>
                  <w:r w:rsidRPr="00157201">
                    <w:rPr>
                      <w:i/>
                    </w:rPr>
                    <w:t>miros</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 xml:space="preserve">„Cu </w:t>
                  </w:r>
                  <w:proofErr w:type="spellStart"/>
                  <w:r w:rsidRPr="00157201">
                    <w:rPr>
                      <w:i/>
                    </w:rPr>
                    <w:t>banii</w:t>
                  </w:r>
                  <w:proofErr w:type="spellEnd"/>
                  <w:r w:rsidRPr="00157201">
                    <w:rPr>
                      <w:i/>
                    </w:rPr>
                    <w:t xml:space="preserve"> nu </w:t>
                  </w:r>
                  <w:proofErr w:type="spellStart"/>
                  <w:r w:rsidRPr="00157201">
                    <w:rPr>
                      <w:i/>
                    </w:rPr>
                    <w:t>poți</w:t>
                  </w:r>
                  <w:proofErr w:type="spellEnd"/>
                  <w:r w:rsidRPr="00157201">
                    <w:rPr>
                      <w:i/>
                    </w:rPr>
                    <w:t xml:space="preserve"> </w:t>
                  </w:r>
                  <w:proofErr w:type="spellStart"/>
                  <w:r w:rsidRPr="00157201">
                    <w:rPr>
                      <w:i/>
                    </w:rPr>
                    <w:t>cumpăra</w:t>
                  </w:r>
                  <w:proofErr w:type="spellEnd"/>
                  <w:r w:rsidRPr="00157201">
                    <w:rPr>
                      <w:i/>
                    </w:rPr>
                    <w:t xml:space="preserve"> </w:t>
                  </w:r>
                  <w:proofErr w:type="spellStart"/>
                  <w:r w:rsidRPr="00157201">
                    <w:rPr>
                      <w:i/>
                    </w:rPr>
                    <w:t>fericirea</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w:t>
                  </w:r>
                  <w:proofErr w:type="spellStart"/>
                  <w:r w:rsidRPr="00157201">
                    <w:rPr>
                      <w:i/>
                    </w:rPr>
                    <w:t>Banii</w:t>
                  </w:r>
                  <w:proofErr w:type="spellEnd"/>
                  <w:r w:rsidRPr="00157201">
                    <w:rPr>
                      <w:i/>
                    </w:rPr>
                    <w:t xml:space="preserve"> nu </w:t>
                  </w:r>
                  <w:proofErr w:type="spellStart"/>
                  <w:r w:rsidRPr="00157201">
                    <w:rPr>
                      <w:i/>
                    </w:rPr>
                    <w:t>aduc</w:t>
                  </w:r>
                  <w:proofErr w:type="spellEnd"/>
                  <w:r w:rsidRPr="00157201">
                    <w:rPr>
                      <w:i/>
                    </w:rPr>
                    <w:t xml:space="preserve"> </w:t>
                  </w:r>
                  <w:proofErr w:type="spellStart"/>
                  <w:r w:rsidRPr="00157201">
                    <w:rPr>
                      <w:i/>
                    </w:rPr>
                    <w:t>învățătura</w:t>
                  </w:r>
                  <w:proofErr w:type="spellEnd"/>
                  <w:r w:rsidRPr="00157201">
                    <w:rPr>
                      <w:i/>
                    </w:rPr>
                    <w:t xml:space="preserve">, ci </w:t>
                  </w:r>
                  <w:proofErr w:type="spellStart"/>
                  <w:r w:rsidRPr="00157201">
                    <w:rPr>
                      <w:i/>
                    </w:rPr>
                    <w:t>învățătura</w:t>
                  </w:r>
                  <w:proofErr w:type="spellEnd"/>
                  <w:r w:rsidRPr="00157201">
                    <w:rPr>
                      <w:i/>
                    </w:rPr>
                    <w:t xml:space="preserve"> </w:t>
                  </w:r>
                  <w:proofErr w:type="spellStart"/>
                  <w:r w:rsidRPr="00157201">
                    <w:rPr>
                      <w:i/>
                    </w:rPr>
                    <w:t>aduce</w:t>
                  </w:r>
                  <w:proofErr w:type="spellEnd"/>
                  <w:r w:rsidRPr="00157201">
                    <w:rPr>
                      <w:i/>
                    </w:rPr>
                    <w:t xml:space="preserve"> </w:t>
                  </w:r>
                  <w:proofErr w:type="spellStart"/>
                  <w:r w:rsidRPr="00157201">
                    <w:rPr>
                      <w:i/>
                    </w:rPr>
                    <w:t>bani</w:t>
                  </w:r>
                  <w:proofErr w:type="spellEnd"/>
                  <w:r w:rsidRPr="00157201">
                    <w:rPr>
                      <w:i/>
                    </w:rPr>
                    <w:t>.”</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rPr>
                  </w:pPr>
                  <w:r w:rsidRPr="00157201">
                    <w:rPr>
                      <w:i/>
                    </w:rPr>
                    <w:t>„</w:t>
                  </w:r>
                  <w:r w:rsidRPr="00157201">
                    <w:rPr>
                      <w:i/>
                      <w:shd w:val="clear" w:color="auto" w:fill="FFFFFF"/>
                    </w:rPr>
                    <w:t> </w:t>
                  </w:r>
                  <w:proofErr w:type="spellStart"/>
                  <w:r w:rsidRPr="00157201">
                    <w:rPr>
                      <w:i/>
                      <w:shd w:val="clear" w:color="auto" w:fill="FFFFFF"/>
                    </w:rPr>
                    <w:t>Banii</w:t>
                  </w:r>
                  <w:proofErr w:type="spellEnd"/>
                  <w:r w:rsidRPr="00157201">
                    <w:rPr>
                      <w:i/>
                      <w:shd w:val="clear" w:color="auto" w:fill="FFFFFF"/>
                    </w:rPr>
                    <w:t xml:space="preserve"> </w:t>
                  </w:r>
                  <w:proofErr w:type="spellStart"/>
                  <w:r w:rsidRPr="00157201">
                    <w:rPr>
                      <w:i/>
                      <w:shd w:val="clear" w:color="auto" w:fill="FFFFFF"/>
                    </w:rPr>
                    <w:t>sunt</w:t>
                  </w:r>
                  <w:proofErr w:type="spellEnd"/>
                  <w:r w:rsidRPr="00157201">
                    <w:rPr>
                      <w:i/>
                      <w:shd w:val="clear" w:color="auto" w:fill="FFFFFF"/>
                    </w:rPr>
                    <w:t xml:space="preserve"> </w:t>
                  </w:r>
                  <w:proofErr w:type="spellStart"/>
                  <w:r w:rsidRPr="00157201">
                    <w:rPr>
                      <w:i/>
                      <w:shd w:val="clear" w:color="auto" w:fill="FFFFFF"/>
                    </w:rPr>
                    <w:t>totdeauna</w:t>
                  </w:r>
                  <w:proofErr w:type="spellEnd"/>
                  <w:r w:rsidRPr="00157201">
                    <w:rPr>
                      <w:i/>
                      <w:shd w:val="clear" w:color="auto" w:fill="FFFFFF"/>
                    </w:rPr>
                    <w:t xml:space="preserve"> </w:t>
                  </w:r>
                  <w:proofErr w:type="spellStart"/>
                  <w:r w:rsidRPr="00157201">
                    <w:rPr>
                      <w:i/>
                      <w:shd w:val="clear" w:color="auto" w:fill="FFFFFF"/>
                    </w:rPr>
                    <w:t>binecuvântaţi</w:t>
                  </w:r>
                  <w:proofErr w:type="spellEnd"/>
                  <w:r w:rsidRPr="00157201">
                    <w:rPr>
                      <w:i/>
                      <w:shd w:val="clear" w:color="auto" w:fill="FFFFFF"/>
                    </w:rPr>
                    <w:t xml:space="preserve">, </w:t>
                  </w:r>
                  <w:proofErr w:type="spellStart"/>
                  <w:r w:rsidRPr="00157201">
                    <w:rPr>
                      <w:i/>
                      <w:shd w:val="clear" w:color="auto" w:fill="FFFFFF"/>
                    </w:rPr>
                    <w:t>când</w:t>
                  </w:r>
                  <w:proofErr w:type="spellEnd"/>
                  <w:r w:rsidRPr="00157201">
                    <w:rPr>
                      <w:i/>
                      <w:shd w:val="clear" w:color="auto" w:fill="FFFFFF"/>
                    </w:rPr>
                    <w:t xml:space="preserve"> </w:t>
                  </w:r>
                  <w:proofErr w:type="spellStart"/>
                  <w:r w:rsidRPr="00157201">
                    <w:rPr>
                      <w:i/>
                      <w:shd w:val="clear" w:color="auto" w:fill="FFFFFF"/>
                    </w:rPr>
                    <w:t>îi</w:t>
                  </w:r>
                  <w:proofErr w:type="spellEnd"/>
                  <w:r w:rsidRPr="00157201">
                    <w:rPr>
                      <w:i/>
                      <w:shd w:val="clear" w:color="auto" w:fill="FFFFFF"/>
                    </w:rPr>
                    <w:t xml:space="preserve"> </w:t>
                  </w:r>
                  <w:proofErr w:type="spellStart"/>
                  <w:r w:rsidRPr="00157201">
                    <w:rPr>
                      <w:i/>
                      <w:shd w:val="clear" w:color="auto" w:fill="FFFFFF"/>
                    </w:rPr>
                    <w:t>foloseşti</w:t>
                  </w:r>
                  <w:proofErr w:type="spellEnd"/>
                  <w:r w:rsidRPr="00157201">
                    <w:rPr>
                      <w:i/>
                      <w:shd w:val="clear" w:color="auto" w:fill="FFFFFF"/>
                    </w:rPr>
                    <w:t xml:space="preserve"> la </w:t>
                  </w:r>
                  <w:proofErr w:type="spellStart"/>
                  <w:r w:rsidRPr="00157201">
                    <w:rPr>
                      <w:i/>
                      <w:shd w:val="clear" w:color="auto" w:fill="FFFFFF"/>
                    </w:rPr>
                    <w:t>fapte</w:t>
                  </w:r>
                  <w:proofErr w:type="spellEnd"/>
                  <w:r w:rsidRPr="00157201">
                    <w:rPr>
                      <w:i/>
                      <w:shd w:val="clear" w:color="auto" w:fill="FFFFFF"/>
                    </w:rPr>
                    <w:t xml:space="preserve"> </w:t>
                  </w:r>
                  <w:proofErr w:type="spellStart"/>
                  <w:r w:rsidRPr="00157201">
                    <w:rPr>
                      <w:i/>
                      <w:shd w:val="clear" w:color="auto" w:fill="FFFFFF"/>
                    </w:rPr>
                    <w:t>bune</w:t>
                  </w:r>
                  <w:proofErr w:type="spellEnd"/>
                  <w:r w:rsidRPr="00157201">
                    <w:rPr>
                      <w:i/>
                      <w:shd w:val="clear" w:color="auto" w:fill="FFFFFF"/>
                    </w:rPr>
                    <w:t>.</w:t>
                  </w:r>
                  <w:r w:rsidRPr="00157201">
                    <w:rPr>
                      <w:i/>
                    </w:rPr>
                    <w:t>”</w:t>
                  </w:r>
                </w:p>
                <w:p w:rsidR="00410798" w:rsidRPr="00157201" w:rsidRDefault="00410798" w:rsidP="00543A01">
                  <w:pPr>
                    <w:rPr>
                      <w:i/>
                    </w:rPr>
                  </w:pPr>
                  <w:r w:rsidRPr="00157201">
                    <w:rPr>
                      <w:i/>
                      <w:shd w:val="clear" w:color="auto" w:fill="FFFFFF"/>
                    </w:rPr>
                    <w:t xml:space="preserve">                   </w:t>
                  </w:r>
                  <w:r>
                    <w:rPr>
                      <w:i/>
                      <w:shd w:val="clear" w:color="auto" w:fill="FFFFFF"/>
                    </w:rPr>
                    <w:t xml:space="preserve">                                                                   </w:t>
                  </w:r>
                  <w:r w:rsidRPr="00157201">
                    <w:rPr>
                      <w:i/>
                      <w:shd w:val="clear" w:color="auto" w:fill="FFFFFF"/>
                    </w:rPr>
                    <w:t xml:space="preserve">Gala </w:t>
                  </w:r>
                  <w:proofErr w:type="spellStart"/>
                  <w:r w:rsidRPr="00157201">
                    <w:rPr>
                      <w:i/>
                      <w:shd w:val="clear" w:color="auto" w:fill="FFFFFF"/>
                    </w:rPr>
                    <w:t>Galaction</w:t>
                  </w:r>
                  <w:proofErr w:type="spellEnd"/>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Default="00410798" w:rsidP="00543A01">
                  <w:pPr>
                    <w:rPr>
                      <w:i/>
                    </w:rPr>
                  </w:pPr>
                  <w:r w:rsidRPr="00157201">
                    <w:rPr>
                      <w:i/>
                    </w:rPr>
                    <w:t>„</w:t>
                  </w:r>
                  <w:proofErr w:type="spellStart"/>
                  <w:r w:rsidRPr="00157201">
                    <w:rPr>
                      <w:i/>
                      <w:shd w:val="clear" w:color="auto" w:fill="FFFFFF"/>
                    </w:rPr>
                    <w:t>Omul</w:t>
                  </w:r>
                  <w:proofErr w:type="spellEnd"/>
                  <w:r w:rsidRPr="00157201">
                    <w:rPr>
                      <w:i/>
                      <w:shd w:val="clear" w:color="auto" w:fill="FFFFFF"/>
                    </w:rPr>
                    <w:t xml:space="preserve"> </w:t>
                  </w:r>
                  <w:proofErr w:type="spellStart"/>
                  <w:r w:rsidRPr="00157201">
                    <w:rPr>
                      <w:i/>
                      <w:shd w:val="clear" w:color="auto" w:fill="FFFFFF"/>
                    </w:rPr>
                    <w:t>învăţat</w:t>
                  </w:r>
                  <w:proofErr w:type="spellEnd"/>
                  <w:r w:rsidRPr="00157201">
                    <w:rPr>
                      <w:i/>
                      <w:shd w:val="clear" w:color="auto" w:fill="FFFFFF"/>
                    </w:rPr>
                    <w:t xml:space="preserve"> </w:t>
                  </w:r>
                  <w:proofErr w:type="spellStart"/>
                  <w:r w:rsidRPr="00157201">
                    <w:rPr>
                      <w:i/>
                      <w:shd w:val="clear" w:color="auto" w:fill="FFFFFF"/>
                    </w:rPr>
                    <w:t>îşi</w:t>
                  </w:r>
                  <w:proofErr w:type="spellEnd"/>
                  <w:r w:rsidRPr="00157201">
                    <w:rPr>
                      <w:i/>
                      <w:shd w:val="clear" w:color="auto" w:fill="FFFFFF"/>
                    </w:rPr>
                    <w:t xml:space="preserve"> </w:t>
                  </w:r>
                  <w:proofErr w:type="spellStart"/>
                  <w:r w:rsidRPr="00157201">
                    <w:rPr>
                      <w:i/>
                      <w:shd w:val="clear" w:color="auto" w:fill="FFFFFF"/>
                    </w:rPr>
                    <w:t>poartă</w:t>
                  </w:r>
                  <w:proofErr w:type="spellEnd"/>
                  <w:r w:rsidRPr="00157201">
                    <w:rPr>
                      <w:i/>
                      <w:shd w:val="clear" w:color="auto" w:fill="FFFFFF"/>
                    </w:rPr>
                    <w:t xml:space="preserve"> </w:t>
                  </w:r>
                  <w:proofErr w:type="spellStart"/>
                  <w:r w:rsidRPr="00157201">
                    <w:rPr>
                      <w:i/>
                      <w:shd w:val="clear" w:color="auto" w:fill="FFFFFF"/>
                    </w:rPr>
                    <w:t>bogăţiile</w:t>
                  </w:r>
                  <w:proofErr w:type="spellEnd"/>
                  <w:r w:rsidRPr="00157201">
                    <w:rPr>
                      <w:i/>
                      <w:shd w:val="clear" w:color="auto" w:fill="FFFFFF"/>
                    </w:rPr>
                    <w:t xml:space="preserve"> </w:t>
                  </w:r>
                  <w:proofErr w:type="spellStart"/>
                  <w:r w:rsidRPr="00157201">
                    <w:rPr>
                      <w:i/>
                      <w:shd w:val="clear" w:color="auto" w:fill="FFFFFF"/>
                    </w:rPr>
                    <w:t>în</w:t>
                  </w:r>
                  <w:proofErr w:type="spellEnd"/>
                  <w:r w:rsidRPr="00157201">
                    <w:rPr>
                      <w:i/>
                      <w:shd w:val="clear" w:color="auto" w:fill="FFFFFF"/>
                    </w:rPr>
                    <w:t xml:space="preserve"> </w:t>
                  </w:r>
                  <w:proofErr w:type="spellStart"/>
                  <w:r w:rsidRPr="00157201">
                    <w:rPr>
                      <w:i/>
                      <w:shd w:val="clear" w:color="auto" w:fill="FFFFFF"/>
                    </w:rPr>
                    <w:t>sufletul</w:t>
                  </w:r>
                  <w:proofErr w:type="spellEnd"/>
                  <w:r w:rsidRPr="00157201">
                    <w:rPr>
                      <w:i/>
                      <w:shd w:val="clear" w:color="auto" w:fill="FFFFFF"/>
                    </w:rPr>
                    <w:t xml:space="preserve"> </w:t>
                  </w:r>
                  <w:proofErr w:type="spellStart"/>
                  <w:r w:rsidRPr="00157201">
                    <w:rPr>
                      <w:i/>
                      <w:shd w:val="clear" w:color="auto" w:fill="FFFFFF"/>
                    </w:rPr>
                    <w:t>său</w:t>
                  </w:r>
                  <w:proofErr w:type="spellEnd"/>
                  <w:r w:rsidRPr="00157201">
                    <w:rPr>
                      <w:i/>
                      <w:shd w:val="clear" w:color="auto" w:fill="FFFFFF"/>
                    </w:rPr>
                    <w:t>.</w:t>
                  </w:r>
                  <w:r w:rsidRPr="00157201">
                    <w:rPr>
                      <w:i/>
                    </w:rPr>
                    <w:t>”</w:t>
                  </w:r>
                </w:p>
                <w:p w:rsidR="00410798" w:rsidRPr="00157201" w:rsidRDefault="00410798" w:rsidP="00543A01">
                  <w:pPr>
                    <w:rPr>
                      <w:i/>
                    </w:rPr>
                  </w:pP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410798" w:rsidRDefault="00410798" w:rsidP="00543A01">
                  <w:pPr>
                    <w:rPr>
                      <w:i/>
                      <w:shd w:val="clear" w:color="auto" w:fill="FFFFFF"/>
                    </w:rPr>
                  </w:pPr>
                  <w:r w:rsidRPr="00157201">
                    <w:rPr>
                      <w:i/>
                    </w:rPr>
                    <w:t>„</w:t>
                  </w:r>
                  <w:r w:rsidRPr="00157201">
                    <w:rPr>
                      <w:i/>
                      <w:shd w:val="clear" w:color="auto" w:fill="FFFFFF"/>
                    </w:rPr>
                    <w:t xml:space="preserve">Nu </w:t>
                  </w:r>
                  <w:proofErr w:type="spellStart"/>
                  <w:r w:rsidRPr="00157201">
                    <w:rPr>
                      <w:i/>
                      <w:shd w:val="clear" w:color="auto" w:fill="FFFFFF"/>
                    </w:rPr>
                    <w:t>numai</w:t>
                  </w:r>
                  <w:proofErr w:type="spellEnd"/>
                  <w:r w:rsidRPr="00157201">
                    <w:rPr>
                      <w:i/>
                      <w:shd w:val="clear" w:color="auto" w:fill="FFFFFF"/>
                    </w:rPr>
                    <w:t xml:space="preserve"> </w:t>
                  </w:r>
                  <w:proofErr w:type="spellStart"/>
                  <w:r w:rsidRPr="00157201">
                    <w:rPr>
                      <w:i/>
                      <w:shd w:val="clear" w:color="auto" w:fill="FFFFFF"/>
                    </w:rPr>
                    <w:t>timp</w:t>
                  </w:r>
                  <w:proofErr w:type="spellEnd"/>
                  <w:r w:rsidRPr="00157201">
                    <w:rPr>
                      <w:i/>
                      <w:shd w:val="clear" w:color="auto" w:fill="FFFFFF"/>
                    </w:rPr>
                    <w:t xml:space="preserve"> </w:t>
                  </w:r>
                  <w:proofErr w:type="spellStart"/>
                  <w:r w:rsidRPr="00157201">
                    <w:rPr>
                      <w:i/>
                      <w:shd w:val="clear" w:color="auto" w:fill="FFFFFF"/>
                    </w:rPr>
                    <w:t>înseamnă</w:t>
                  </w:r>
                  <w:proofErr w:type="spellEnd"/>
                  <w:r w:rsidRPr="00157201">
                    <w:rPr>
                      <w:i/>
                      <w:shd w:val="clear" w:color="auto" w:fill="FFFFFF"/>
                    </w:rPr>
                    <w:t xml:space="preserve"> </w:t>
                  </w:r>
                  <w:proofErr w:type="spellStart"/>
                  <w:r w:rsidRPr="00157201">
                    <w:rPr>
                      <w:i/>
                      <w:shd w:val="clear" w:color="auto" w:fill="FFFFFF"/>
                    </w:rPr>
                    <w:t>bani</w:t>
                  </w:r>
                  <w:proofErr w:type="spellEnd"/>
                  <w:r w:rsidRPr="00157201">
                    <w:rPr>
                      <w:i/>
                      <w:shd w:val="clear" w:color="auto" w:fill="FFFFFF"/>
                    </w:rPr>
                    <w:t xml:space="preserve">, ci </w:t>
                  </w:r>
                  <w:proofErr w:type="spellStart"/>
                  <w:r w:rsidRPr="00157201">
                    <w:rPr>
                      <w:i/>
                      <w:shd w:val="clear" w:color="auto" w:fill="FFFFFF"/>
                    </w:rPr>
                    <w:t>şi</w:t>
                  </w:r>
                  <w:proofErr w:type="spellEnd"/>
                  <w:r w:rsidRPr="00157201">
                    <w:rPr>
                      <w:i/>
                      <w:shd w:val="clear" w:color="auto" w:fill="FFFFFF"/>
                    </w:rPr>
                    <w:t xml:space="preserve"> </w:t>
                  </w:r>
                  <w:proofErr w:type="spellStart"/>
                  <w:r w:rsidRPr="00157201">
                    <w:rPr>
                      <w:i/>
                      <w:shd w:val="clear" w:color="auto" w:fill="FFFFFF"/>
                    </w:rPr>
                    <w:t>sănătate</w:t>
                  </w:r>
                  <w:proofErr w:type="spellEnd"/>
                  <w:r w:rsidRPr="00157201">
                    <w:rPr>
                      <w:i/>
                      <w:shd w:val="clear" w:color="auto" w:fill="FFFFFF"/>
                    </w:rPr>
                    <w:t xml:space="preserve">; </w:t>
                  </w:r>
                  <w:proofErr w:type="spellStart"/>
                  <w:r w:rsidRPr="00157201">
                    <w:rPr>
                      <w:i/>
                      <w:shd w:val="clear" w:color="auto" w:fill="FFFFFF"/>
                    </w:rPr>
                    <w:t>iar</w:t>
                  </w:r>
                  <w:proofErr w:type="spellEnd"/>
                  <w:r w:rsidRPr="00157201">
                    <w:rPr>
                      <w:i/>
                      <w:shd w:val="clear" w:color="auto" w:fill="FFFFFF"/>
                    </w:rPr>
                    <w:t xml:space="preserve"> </w:t>
                  </w:r>
                  <w:proofErr w:type="spellStart"/>
                  <w:r w:rsidRPr="00157201">
                    <w:rPr>
                      <w:i/>
                      <w:shd w:val="clear" w:color="auto" w:fill="FFFFFF"/>
                    </w:rPr>
                    <w:t>banii</w:t>
                  </w:r>
                  <w:proofErr w:type="spellEnd"/>
                  <w:r w:rsidRPr="00157201">
                    <w:rPr>
                      <w:i/>
                      <w:shd w:val="clear" w:color="auto" w:fill="FFFFFF"/>
                    </w:rPr>
                    <w:t xml:space="preserve"> nu-i </w:t>
                  </w:r>
                  <w:proofErr w:type="spellStart"/>
                  <w:r w:rsidRPr="00157201">
                    <w:rPr>
                      <w:i/>
                      <w:shd w:val="clear" w:color="auto" w:fill="FFFFFF"/>
                    </w:rPr>
                    <w:t>poţi</w:t>
                  </w:r>
                  <w:proofErr w:type="spellEnd"/>
                  <w:r w:rsidRPr="00157201">
                    <w:rPr>
                      <w:i/>
                      <w:shd w:val="clear" w:color="auto" w:fill="FFFFFF"/>
                    </w:rPr>
                    <w:t xml:space="preserve"> </w:t>
                  </w:r>
                  <w:proofErr w:type="spellStart"/>
                  <w:r w:rsidRPr="00157201">
                    <w:rPr>
                      <w:i/>
                      <w:shd w:val="clear" w:color="auto" w:fill="FFFFFF"/>
                    </w:rPr>
                    <w:t>niciodată</w:t>
                  </w:r>
                  <w:proofErr w:type="spellEnd"/>
                  <w:r w:rsidRPr="00157201">
                    <w:rPr>
                      <w:i/>
                      <w:shd w:val="clear" w:color="auto" w:fill="FFFFFF"/>
                    </w:rPr>
                    <w:t xml:space="preserve"> </w:t>
                  </w:r>
                  <w:proofErr w:type="spellStart"/>
                  <w:r w:rsidRPr="00157201">
                    <w:rPr>
                      <w:i/>
                      <w:shd w:val="clear" w:color="auto" w:fill="FFFFFF"/>
                    </w:rPr>
                    <w:t>schimba</w:t>
                  </w:r>
                  <w:proofErr w:type="spellEnd"/>
                  <w:r w:rsidRPr="00157201">
                    <w:rPr>
                      <w:i/>
                      <w:shd w:val="clear" w:color="auto" w:fill="FFFFFF"/>
                    </w:rPr>
                    <w:t xml:space="preserve"> </w:t>
                  </w:r>
                  <w:proofErr w:type="spellStart"/>
                  <w:r w:rsidRPr="00157201">
                    <w:rPr>
                      <w:i/>
                      <w:shd w:val="clear" w:color="auto" w:fill="FFFFFF"/>
                    </w:rPr>
                    <w:t>în</w:t>
                  </w:r>
                  <w:proofErr w:type="spellEnd"/>
                  <w:r w:rsidRPr="00157201">
                    <w:rPr>
                      <w:i/>
                      <w:shd w:val="clear" w:color="auto" w:fill="FFFFFF"/>
                    </w:rPr>
                    <w:t xml:space="preserve"> </w:t>
                  </w:r>
                  <w:proofErr w:type="spellStart"/>
                  <w:r w:rsidRPr="00157201">
                    <w:rPr>
                      <w:i/>
                      <w:shd w:val="clear" w:color="auto" w:fill="FFFFFF"/>
                    </w:rPr>
                    <w:t>sănătate</w:t>
                  </w:r>
                  <w:proofErr w:type="spellEnd"/>
                  <w:proofErr w:type="gramStart"/>
                  <w:r w:rsidRPr="00157201">
                    <w:rPr>
                      <w:i/>
                      <w:shd w:val="clear" w:color="auto" w:fill="FFFFFF"/>
                    </w:rPr>
                    <w:t>. ”</w:t>
                  </w:r>
                  <w:proofErr w:type="gramEnd"/>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Default="00410798" w:rsidP="00543A01">
                  <w:pPr>
                    <w:rPr>
                      <w:i/>
                      <w:shd w:val="clear" w:color="auto" w:fill="FFFFFF"/>
                    </w:rPr>
                  </w:pPr>
                  <w:r w:rsidRPr="00157201">
                    <w:rPr>
                      <w:i/>
                    </w:rPr>
                    <w:t>„</w:t>
                  </w:r>
                  <w:r w:rsidRPr="00157201">
                    <w:rPr>
                      <w:i/>
                      <w:shd w:val="clear" w:color="auto" w:fill="FFFFFF"/>
                    </w:rPr>
                    <w:t xml:space="preserve">Cu </w:t>
                  </w:r>
                  <w:proofErr w:type="spellStart"/>
                  <w:r w:rsidRPr="00157201">
                    <w:rPr>
                      <w:i/>
                      <w:shd w:val="clear" w:color="auto" w:fill="FFFFFF"/>
                    </w:rPr>
                    <w:t>banii</w:t>
                  </w:r>
                  <w:proofErr w:type="spellEnd"/>
                  <w:r w:rsidRPr="00157201">
                    <w:rPr>
                      <w:i/>
                      <w:shd w:val="clear" w:color="auto" w:fill="FFFFFF"/>
                    </w:rPr>
                    <w:t xml:space="preserve"> </w:t>
                  </w:r>
                  <w:proofErr w:type="spellStart"/>
                  <w:r w:rsidRPr="00157201">
                    <w:rPr>
                      <w:i/>
                      <w:shd w:val="clear" w:color="auto" w:fill="FFFFFF"/>
                    </w:rPr>
                    <w:t>poți</w:t>
                  </w:r>
                  <w:proofErr w:type="spellEnd"/>
                  <w:r w:rsidRPr="00157201">
                    <w:rPr>
                      <w:i/>
                      <w:shd w:val="clear" w:color="auto" w:fill="FFFFFF"/>
                    </w:rPr>
                    <w:t xml:space="preserve"> </w:t>
                  </w:r>
                  <w:proofErr w:type="spellStart"/>
                  <w:r w:rsidRPr="00157201">
                    <w:rPr>
                      <w:i/>
                      <w:shd w:val="clear" w:color="auto" w:fill="FFFFFF"/>
                    </w:rPr>
                    <w:t>cumpăra</w:t>
                  </w:r>
                  <w:proofErr w:type="spellEnd"/>
                  <w:r w:rsidRPr="00157201">
                    <w:rPr>
                      <w:i/>
                      <w:shd w:val="clear" w:color="auto" w:fill="FFFFFF"/>
                    </w:rPr>
                    <w:t xml:space="preserve"> un </w:t>
                  </w:r>
                  <w:proofErr w:type="spellStart"/>
                  <w:r w:rsidRPr="00157201">
                    <w:rPr>
                      <w:i/>
                      <w:shd w:val="clear" w:color="auto" w:fill="FFFFFF"/>
                    </w:rPr>
                    <w:t>ceas</w:t>
                  </w:r>
                  <w:proofErr w:type="spellEnd"/>
                  <w:r w:rsidRPr="00157201">
                    <w:rPr>
                      <w:i/>
                      <w:shd w:val="clear" w:color="auto" w:fill="FFFFFF"/>
                    </w:rPr>
                    <w:t xml:space="preserve">, </w:t>
                  </w:r>
                  <w:proofErr w:type="spellStart"/>
                  <w:r w:rsidRPr="00157201">
                    <w:rPr>
                      <w:i/>
                      <w:shd w:val="clear" w:color="auto" w:fill="FFFFFF"/>
                    </w:rPr>
                    <w:t>dar</w:t>
                  </w:r>
                  <w:proofErr w:type="spellEnd"/>
                  <w:r w:rsidRPr="00157201">
                    <w:rPr>
                      <w:i/>
                      <w:shd w:val="clear" w:color="auto" w:fill="FFFFFF"/>
                    </w:rPr>
                    <w:t xml:space="preserve"> nu </w:t>
                  </w:r>
                  <w:proofErr w:type="spellStart"/>
                  <w:r w:rsidRPr="00157201">
                    <w:rPr>
                      <w:i/>
                      <w:shd w:val="clear" w:color="auto" w:fill="FFFFFF"/>
                    </w:rPr>
                    <w:t>și</w:t>
                  </w:r>
                  <w:proofErr w:type="spellEnd"/>
                  <w:r w:rsidRPr="00157201">
                    <w:rPr>
                      <w:i/>
                      <w:shd w:val="clear" w:color="auto" w:fill="FFFFFF"/>
                    </w:rPr>
                    <w:t xml:space="preserve"> </w:t>
                  </w:r>
                  <w:proofErr w:type="spellStart"/>
                  <w:r w:rsidRPr="00157201">
                    <w:rPr>
                      <w:i/>
                      <w:shd w:val="clear" w:color="auto" w:fill="FFFFFF"/>
                    </w:rPr>
                    <w:t>timpul</w:t>
                  </w:r>
                  <w:proofErr w:type="spellEnd"/>
                  <w:r w:rsidRPr="00157201">
                    <w:rPr>
                      <w:i/>
                      <w:shd w:val="clear" w:color="auto" w:fill="FFFFFF"/>
                    </w:rPr>
                    <w:t>.</w:t>
                  </w:r>
                  <w:r w:rsidRPr="00157201">
                    <w:rPr>
                      <w:i/>
                    </w:rPr>
                    <w:t>”</w:t>
                  </w:r>
                  <w:r w:rsidRPr="00157201">
                    <w:rPr>
                      <w:i/>
                      <w:shd w:val="clear" w:color="auto" w:fill="FFFFFF"/>
                    </w:rPr>
                    <w:t xml:space="preserve">  </w:t>
                  </w:r>
                </w:p>
                <w:p w:rsidR="00410798" w:rsidRPr="00157201" w:rsidRDefault="00410798" w:rsidP="00410798">
                  <w:pPr>
                    <w:rPr>
                      <w:i/>
                    </w:rPr>
                  </w:pPr>
                  <w:r>
                    <w:rPr>
                      <w:i/>
                      <w:shd w:val="clear" w:color="auto" w:fill="FFFFFF"/>
                    </w:rPr>
                    <w:t xml:space="preserve">                                                                                  </w:t>
                  </w:r>
                  <w:r w:rsidRPr="00157201">
                    <w:rPr>
                      <w:i/>
                      <w:shd w:val="clear" w:color="auto" w:fill="FFFFFF"/>
                    </w:rPr>
                    <w:t xml:space="preserve">Proverb </w:t>
                  </w:r>
                  <w:proofErr w:type="spellStart"/>
                  <w:r w:rsidRPr="00157201">
                    <w:rPr>
                      <w:i/>
                      <w:shd w:val="clear" w:color="auto" w:fill="FFFFFF"/>
                    </w:rPr>
                    <w:t>chinezesc</w:t>
                  </w:r>
                  <w:proofErr w:type="spellEnd"/>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Default="00410798" w:rsidP="00543A01">
                  <w:pPr>
                    <w:rPr>
                      <w:i/>
                    </w:rPr>
                  </w:pPr>
                  <w:r w:rsidRPr="00157201">
                    <w:rPr>
                      <w:i/>
                    </w:rPr>
                    <w:t>„</w:t>
                  </w:r>
                  <w:proofErr w:type="spellStart"/>
                  <w:r w:rsidRPr="00157201">
                    <w:rPr>
                      <w:i/>
                      <w:shd w:val="clear" w:color="auto" w:fill="FFFFFF"/>
                    </w:rPr>
                    <w:t>Banii</w:t>
                  </w:r>
                  <w:proofErr w:type="spellEnd"/>
                  <w:r w:rsidRPr="00157201">
                    <w:rPr>
                      <w:i/>
                      <w:shd w:val="clear" w:color="auto" w:fill="FFFFFF"/>
                    </w:rPr>
                    <w:t xml:space="preserve"> care vin </w:t>
                  </w:r>
                  <w:proofErr w:type="spellStart"/>
                  <w:r w:rsidRPr="00157201">
                    <w:rPr>
                      <w:i/>
                      <w:shd w:val="clear" w:color="auto" w:fill="FFFFFF"/>
                    </w:rPr>
                    <w:t>prea</w:t>
                  </w:r>
                  <w:proofErr w:type="spellEnd"/>
                  <w:r w:rsidRPr="00157201">
                    <w:rPr>
                      <w:i/>
                      <w:shd w:val="clear" w:color="auto" w:fill="FFFFFF"/>
                    </w:rPr>
                    <w:t xml:space="preserve"> </w:t>
                  </w:r>
                  <w:proofErr w:type="spellStart"/>
                  <w:r w:rsidRPr="00157201">
                    <w:rPr>
                      <w:i/>
                      <w:shd w:val="clear" w:color="auto" w:fill="FFFFFF"/>
                    </w:rPr>
                    <w:t>uşor</w:t>
                  </w:r>
                  <w:proofErr w:type="spellEnd"/>
                  <w:r w:rsidRPr="00157201">
                    <w:rPr>
                      <w:i/>
                      <w:shd w:val="clear" w:color="auto" w:fill="FFFFFF"/>
                    </w:rPr>
                    <w:t xml:space="preserve"> se </w:t>
                  </w:r>
                  <w:proofErr w:type="spellStart"/>
                  <w:r w:rsidRPr="00157201">
                    <w:rPr>
                      <w:i/>
                      <w:shd w:val="clear" w:color="auto" w:fill="FFFFFF"/>
                    </w:rPr>
                    <w:t>duc</w:t>
                  </w:r>
                  <w:proofErr w:type="spellEnd"/>
                  <w:r w:rsidRPr="00157201">
                    <w:rPr>
                      <w:i/>
                      <w:shd w:val="clear" w:color="auto" w:fill="FFFFFF"/>
                    </w:rPr>
                    <w:t xml:space="preserve"> tot </w:t>
                  </w:r>
                  <w:proofErr w:type="spellStart"/>
                  <w:r w:rsidRPr="00157201">
                    <w:rPr>
                      <w:i/>
                      <w:shd w:val="clear" w:color="auto" w:fill="FFFFFF"/>
                    </w:rPr>
                    <w:t>atât</w:t>
                  </w:r>
                  <w:proofErr w:type="spellEnd"/>
                  <w:r w:rsidRPr="00157201">
                    <w:rPr>
                      <w:i/>
                      <w:shd w:val="clear" w:color="auto" w:fill="FFFFFF"/>
                    </w:rPr>
                    <w:t xml:space="preserve"> de </w:t>
                  </w:r>
                  <w:proofErr w:type="spellStart"/>
                  <w:r w:rsidRPr="00157201">
                    <w:rPr>
                      <w:i/>
                      <w:shd w:val="clear" w:color="auto" w:fill="FFFFFF"/>
                    </w:rPr>
                    <w:t>uşor</w:t>
                  </w:r>
                  <w:proofErr w:type="spellEnd"/>
                  <w:r w:rsidRPr="00157201">
                    <w:rPr>
                      <w:i/>
                      <w:shd w:val="clear" w:color="auto" w:fill="FFFFFF"/>
                    </w:rPr>
                    <w:t>.</w:t>
                  </w:r>
                  <w:r w:rsidRPr="00157201">
                    <w:rPr>
                      <w:i/>
                    </w:rPr>
                    <w:t>”</w:t>
                  </w:r>
                </w:p>
                <w:p w:rsidR="00410798" w:rsidRPr="00157201" w:rsidRDefault="00410798" w:rsidP="00543A01">
                  <w:pPr>
                    <w:rPr>
                      <w:i/>
                    </w:rPr>
                  </w:pPr>
                  <w:r w:rsidRPr="00157201">
                    <w:rPr>
                      <w:i/>
                      <w:sz w:val="28"/>
                    </w:rPr>
                    <w:t xml:space="preserve">                 </w:t>
                  </w:r>
                  <w:r>
                    <w:rPr>
                      <w:i/>
                      <w:sz w:val="28"/>
                    </w:rPr>
                    <w:t xml:space="preserve">                                                   </w:t>
                  </w:r>
                  <w:r w:rsidRPr="00157201">
                    <w:rPr>
                      <w:i/>
                      <w:sz w:val="28"/>
                    </w:rPr>
                    <w:t xml:space="preserve"> </w:t>
                  </w:r>
                  <w:proofErr w:type="spellStart"/>
                  <w:r w:rsidRPr="00157201">
                    <w:rPr>
                      <w:i/>
                      <w:szCs w:val="23"/>
                      <w:shd w:val="clear" w:color="auto" w:fill="FFFFFF"/>
                    </w:rPr>
                    <w:t>Honore</w:t>
                  </w:r>
                  <w:proofErr w:type="spellEnd"/>
                  <w:r w:rsidRPr="00157201">
                    <w:rPr>
                      <w:i/>
                      <w:szCs w:val="23"/>
                      <w:shd w:val="clear" w:color="auto" w:fill="FFFFFF"/>
                    </w:rPr>
                    <w:t xml:space="preserve"> de Balzac</w:t>
                  </w:r>
                </w:p>
              </w:tc>
              <w:tc>
                <w:tcPr>
                  <w:tcW w:w="6237" w:type="dxa"/>
                </w:tcPr>
                <w:p w:rsidR="00410798" w:rsidRDefault="00410798" w:rsidP="00543A01">
                  <w:pPr>
                    <w:jc w:val="center"/>
                    <w:rPr>
                      <w:rFonts w:ascii="Comic Sans MS" w:hAnsi="Comic Sans MS" w:cs="Tahoma"/>
                      <w:b/>
                      <w:sz w:val="28"/>
                      <w:szCs w:val="28"/>
                    </w:rPr>
                  </w:pPr>
                </w:p>
              </w:tc>
            </w:tr>
            <w:tr w:rsidR="00410798" w:rsidTr="00410798">
              <w:tc>
                <w:tcPr>
                  <w:tcW w:w="7792" w:type="dxa"/>
                </w:tcPr>
                <w:p w:rsidR="00410798" w:rsidRPr="00157201" w:rsidRDefault="00410798" w:rsidP="00543A01">
                  <w:pPr>
                    <w:rPr>
                      <w:i/>
                      <w:shd w:val="clear" w:color="auto" w:fill="FFFFFF"/>
                    </w:rPr>
                  </w:pPr>
                  <w:r w:rsidRPr="00157201">
                    <w:rPr>
                      <w:i/>
                    </w:rPr>
                    <w:t>„</w:t>
                  </w:r>
                  <w:proofErr w:type="spellStart"/>
                  <w:r w:rsidRPr="00157201">
                    <w:rPr>
                      <w:i/>
                      <w:shd w:val="clear" w:color="auto" w:fill="FFFFFF"/>
                    </w:rPr>
                    <w:t>Banii</w:t>
                  </w:r>
                  <w:proofErr w:type="spellEnd"/>
                  <w:r w:rsidRPr="00157201">
                    <w:rPr>
                      <w:i/>
                      <w:shd w:val="clear" w:color="auto" w:fill="FFFFFF"/>
                    </w:rPr>
                    <w:t xml:space="preserve"> pot </w:t>
                  </w:r>
                  <w:proofErr w:type="spellStart"/>
                  <w:r w:rsidRPr="00157201">
                    <w:rPr>
                      <w:i/>
                      <w:shd w:val="clear" w:color="auto" w:fill="FFFFFF"/>
                    </w:rPr>
                    <w:t>cumpăra</w:t>
                  </w:r>
                  <w:proofErr w:type="spellEnd"/>
                  <w:r w:rsidRPr="00157201">
                    <w:rPr>
                      <w:i/>
                      <w:shd w:val="clear" w:color="auto" w:fill="FFFFFF"/>
                    </w:rPr>
                    <w:t xml:space="preserve"> o </w:t>
                  </w:r>
                  <w:proofErr w:type="spellStart"/>
                  <w:r w:rsidRPr="00157201">
                    <w:rPr>
                      <w:i/>
                      <w:shd w:val="clear" w:color="auto" w:fill="FFFFFF"/>
                    </w:rPr>
                    <w:t>casă</w:t>
                  </w:r>
                  <w:proofErr w:type="spellEnd"/>
                  <w:r w:rsidRPr="00157201">
                    <w:rPr>
                      <w:i/>
                      <w:shd w:val="clear" w:color="auto" w:fill="FFFFFF"/>
                    </w:rPr>
                    <w:t xml:space="preserve">, </w:t>
                  </w:r>
                  <w:proofErr w:type="spellStart"/>
                  <w:r w:rsidRPr="00157201">
                    <w:rPr>
                      <w:i/>
                      <w:shd w:val="clear" w:color="auto" w:fill="FFFFFF"/>
                    </w:rPr>
                    <w:t>dar</w:t>
                  </w:r>
                  <w:proofErr w:type="spellEnd"/>
                  <w:r w:rsidRPr="00157201">
                    <w:rPr>
                      <w:i/>
                      <w:shd w:val="clear" w:color="auto" w:fill="FFFFFF"/>
                    </w:rPr>
                    <w:t xml:space="preserve"> nu un </w:t>
                  </w:r>
                  <w:proofErr w:type="spellStart"/>
                  <w:r w:rsidRPr="00157201">
                    <w:rPr>
                      <w:i/>
                      <w:shd w:val="clear" w:color="auto" w:fill="FFFFFF"/>
                    </w:rPr>
                    <w:t>cămin</w:t>
                  </w:r>
                  <w:proofErr w:type="spellEnd"/>
                  <w:r w:rsidRPr="00157201">
                    <w:rPr>
                      <w:i/>
                      <w:shd w:val="clear" w:color="auto" w:fill="FFFFFF"/>
                    </w:rPr>
                    <w:t xml:space="preserve">. Pot </w:t>
                  </w:r>
                  <w:proofErr w:type="spellStart"/>
                  <w:r w:rsidRPr="00157201">
                    <w:rPr>
                      <w:i/>
                      <w:shd w:val="clear" w:color="auto" w:fill="FFFFFF"/>
                    </w:rPr>
                    <w:t>cumpăra</w:t>
                  </w:r>
                  <w:proofErr w:type="spellEnd"/>
                  <w:r w:rsidRPr="00157201">
                    <w:rPr>
                      <w:i/>
                      <w:shd w:val="clear" w:color="auto" w:fill="FFFFFF"/>
                    </w:rPr>
                    <w:t xml:space="preserve"> un pat, </w:t>
                  </w:r>
                  <w:proofErr w:type="spellStart"/>
                  <w:r w:rsidRPr="00157201">
                    <w:rPr>
                      <w:i/>
                      <w:shd w:val="clear" w:color="auto" w:fill="FFFFFF"/>
                    </w:rPr>
                    <w:t>dar</w:t>
                  </w:r>
                  <w:proofErr w:type="spellEnd"/>
                  <w:r w:rsidRPr="00157201">
                    <w:rPr>
                      <w:i/>
                      <w:shd w:val="clear" w:color="auto" w:fill="FFFFFF"/>
                    </w:rPr>
                    <w:t xml:space="preserve"> nu </w:t>
                  </w:r>
                  <w:proofErr w:type="spellStart"/>
                  <w:r w:rsidRPr="00157201">
                    <w:rPr>
                      <w:i/>
                      <w:shd w:val="clear" w:color="auto" w:fill="FFFFFF"/>
                    </w:rPr>
                    <w:t>somnul</w:t>
                  </w:r>
                  <w:proofErr w:type="spellEnd"/>
                  <w:r w:rsidRPr="00157201">
                    <w:rPr>
                      <w:i/>
                      <w:shd w:val="clear" w:color="auto" w:fill="FFFFFF"/>
                    </w:rPr>
                    <w:t xml:space="preserve">. Pot </w:t>
                  </w:r>
                  <w:proofErr w:type="spellStart"/>
                  <w:r w:rsidRPr="00157201">
                    <w:rPr>
                      <w:i/>
                      <w:shd w:val="clear" w:color="auto" w:fill="FFFFFF"/>
                    </w:rPr>
                    <w:t>cumpăra</w:t>
                  </w:r>
                  <w:proofErr w:type="spellEnd"/>
                  <w:r w:rsidRPr="00157201">
                    <w:rPr>
                      <w:i/>
                      <w:shd w:val="clear" w:color="auto" w:fill="FFFFFF"/>
                    </w:rPr>
                    <w:t xml:space="preserve"> un </w:t>
                  </w:r>
                  <w:proofErr w:type="spellStart"/>
                  <w:r w:rsidRPr="00157201">
                    <w:rPr>
                      <w:i/>
                      <w:shd w:val="clear" w:color="auto" w:fill="FFFFFF"/>
                    </w:rPr>
                    <w:t>ceas</w:t>
                  </w:r>
                  <w:proofErr w:type="spellEnd"/>
                  <w:r w:rsidRPr="00157201">
                    <w:rPr>
                      <w:i/>
                      <w:shd w:val="clear" w:color="auto" w:fill="FFFFFF"/>
                    </w:rPr>
                    <w:t xml:space="preserve">, </w:t>
                  </w:r>
                  <w:proofErr w:type="spellStart"/>
                  <w:r w:rsidRPr="00157201">
                    <w:rPr>
                      <w:i/>
                      <w:shd w:val="clear" w:color="auto" w:fill="FFFFFF"/>
                    </w:rPr>
                    <w:t>dar</w:t>
                  </w:r>
                  <w:proofErr w:type="spellEnd"/>
                  <w:r w:rsidRPr="00157201">
                    <w:rPr>
                      <w:i/>
                      <w:shd w:val="clear" w:color="auto" w:fill="FFFFFF"/>
                    </w:rPr>
                    <w:t xml:space="preserve"> nu </w:t>
                  </w:r>
                  <w:proofErr w:type="spellStart"/>
                  <w:r w:rsidRPr="00157201">
                    <w:rPr>
                      <w:i/>
                      <w:shd w:val="clear" w:color="auto" w:fill="FFFFFF"/>
                    </w:rPr>
                    <w:t>timpul</w:t>
                  </w:r>
                  <w:proofErr w:type="spellEnd"/>
                  <w:r w:rsidRPr="00157201">
                    <w:rPr>
                      <w:i/>
                      <w:shd w:val="clear" w:color="auto" w:fill="FFFFFF"/>
                    </w:rPr>
                    <w:t xml:space="preserve">. Pot </w:t>
                  </w:r>
                  <w:proofErr w:type="spellStart"/>
                  <w:r w:rsidRPr="00157201">
                    <w:rPr>
                      <w:i/>
                      <w:shd w:val="clear" w:color="auto" w:fill="FFFFFF"/>
                    </w:rPr>
                    <w:t>cumpăra</w:t>
                  </w:r>
                  <w:proofErr w:type="spellEnd"/>
                  <w:r w:rsidRPr="00157201">
                    <w:rPr>
                      <w:i/>
                      <w:shd w:val="clear" w:color="auto" w:fill="FFFFFF"/>
                    </w:rPr>
                    <w:t xml:space="preserve"> o </w:t>
                  </w:r>
                  <w:proofErr w:type="spellStart"/>
                  <w:r w:rsidRPr="00157201">
                    <w:rPr>
                      <w:i/>
                      <w:shd w:val="clear" w:color="auto" w:fill="FFFFFF"/>
                    </w:rPr>
                    <w:t>poziție</w:t>
                  </w:r>
                  <w:proofErr w:type="spellEnd"/>
                  <w:r w:rsidRPr="00157201">
                    <w:rPr>
                      <w:i/>
                      <w:shd w:val="clear" w:color="auto" w:fill="FFFFFF"/>
                    </w:rPr>
                    <w:t xml:space="preserve">, </w:t>
                  </w:r>
                  <w:proofErr w:type="spellStart"/>
                  <w:r w:rsidRPr="00157201">
                    <w:rPr>
                      <w:i/>
                      <w:shd w:val="clear" w:color="auto" w:fill="FFFFFF"/>
                    </w:rPr>
                    <w:t>dar</w:t>
                  </w:r>
                  <w:proofErr w:type="spellEnd"/>
                  <w:r w:rsidRPr="00157201">
                    <w:rPr>
                      <w:i/>
                      <w:shd w:val="clear" w:color="auto" w:fill="FFFFFF"/>
                    </w:rPr>
                    <w:t xml:space="preserve"> nu </w:t>
                  </w:r>
                  <w:proofErr w:type="spellStart"/>
                  <w:r w:rsidRPr="00157201">
                    <w:rPr>
                      <w:i/>
                      <w:shd w:val="clear" w:color="auto" w:fill="FFFFFF"/>
                    </w:rPr>
                    <w:t>respectul</w:t>
                  </w:r>
                  <w:proofErr w:type="spellEnd"/>
                  <w:r w:rsidRPr="00157201">
                    <w:rPr>
                      <w:i/>
                      <w:shd w:val="clear" w:color="auto" w:fill="FFFFFF"/>
                    </w:rPr>
                    <w:t xml:space="preserve">. Pot </w:t>
                  </w:r>
                  <w:proofErr w:type="spellStart"/>
                  <w:r w:rsidRPr="00157201">
                    <w:rPr>
                      <w:i/>
                      <w:shd w:val="clear" w:color="auto" w:fill="FFFFFF"/>
                    </w:rPr>
                    <w:t>cumpăra</w:t>
                  </w:r>
                  <w:proofErr w:type="spellEnd"/>
                  <w:r w:rsidRPr="00157201">
                    <w:rPr>
                      <w:i/>
                      <w:shd w:val="clear" w:color="auto" w:fill="FFFFFF"/>
                    </w:rPr>
                    <w:t xml:space="preserve"> </w:t>
                  </w:r>
                  <w:proofErr w:type="spellStart"/>
                  <w:r w:rsidRPr="00157201">
                    <w:rPr>
                      <w:i/>
                      <w:shd w:val="clear" w:color="auto" w:fill="FFFFFF"/>
                    </w:rPr>
                    <w:t>sexul</w:t>
                  </w:r>
                  <w:proofErr w:type="spellEnd"/>
                  <w:r w:rsidRPr="00157201">
                    <w:rPr>
                      <w:i/>
                      <w:shd w:val="clear" w:color="auto" w:fill="FFFFFF"/>
                    </w:rPr>
                    <w:t xml:space="preserve">, </w:t>
                  </w:r>
                  <w:proofErr w:type="spellStart"/>
                  <w:r w:rsidRPr="00157201">
                    <w:rPr>
                      <w:i/>
                      <w:shd w:val="clear" w:color="auto" w:fill="FFFFFF"/>
                    </w:rPr>
                    <w:t>dar</w:t>
                  </w:r>
                  <w:proofErr w:type="spellEnd"/>
                  <w:r w:rsidRPr="00157201">
                    <w:rPr>
                      <w:i/>
                      <w:shd w:val="clear" w:color="auto" w:fill="FFFFFF"/>
                    </w:rPr>
                    <w:t xml:space="preserve"> nu </w:t>
                  </w:r>
                  <w:proofErr w:type="spellStart"/>
                  <w:r w:rsidRPr="00157201">
                    <w:rPr>
                      <w:i/>
                      <w:shd w:val="clear" w:color="auto" w:fill="FFFFFF"/>
                    </w:rPr>
                    <w:t>dragostea</w:t>
                  </w:r>
                  <w:proofErr w:type="spellEnd"/>
                  <w:r w:rsidRPr="00157201">
                    <w:rPr>
                      <w:i/>
                      <w:shd w:val="clear" w:color="auto" w:fill="FFFFFF"/>
                    </w:rPr>
                    <w:t>!</w:t>
                  </w:r>
                  <w:r w:rsidRPr="00157201">
                    <w:rPr>
                      <w:i/>
                    </w:rPr>
                    <w:t>”</w:t>
                  </w:r>
                  <w:r w:rsidRPr="00157201">
                    <w:rPr>
                      <w:i/>
                      <w:shd w:val="clear" w:color="auto" w:fill="FFFFFF"/>
                    </w:rPr>
                    <w:t xml:space="preserve"> </w:t>
                  </w:r>
                </w:p>
                <w:p w:rsidR="00410798" w:rsidRPr="00157201" w:rsidRDefault="00410798" w:rsidP="00410798">
                  <w:pPr>
                    <w:rPr>
                      <w:i/>
                    </w:rPr>
                  </w:pPr>
                  <w:r w:rsidRPr="00157201">
                    <w:rPr>
                      <w:i/>
                      <w:shd w:val="clear" w:color="auto" w:fill="FFFFFF"/>
                    </w:rPr>
                    <w:t xml:space="preserve">               </w:t>
                  </w:r>
                  <w:r>
                    <w:rPr>
                      <w:i/>
                      <w:shd w:val="clear" w:color="auto" w:fill="FFFFFF"/>
                    </w:rPr>
                    <w:t xml:space="preserve">                                                               </w:t>
                  </w:r>
                  <w:r w:rsidRPr="00157201">
                    <w:rPr>
                      <w:i/>
                      <w:shd w:val="clear" w:color="auto" w:fill="FFFFFF"/>
                    </w:rPr>
                    <w:t xml:space="preserve">Proverb </w:t>
                  </w:r>
                  <w:proofErr w:type="spellStart"/>
                  <w:r w:rsidRPr="00157201">
                    <w:rPr>
                      <w:i/>
                      <w:shd w:val="clear" w:color="auto" w:fill="FFFFFF"/>
                    </w:rPr>
                    <w:t>chinezesc</w:t>
                  </w:r>
                  <w:proofErr w:type="spellEnd"/>
                </w:p>
              </w:tc>
              <w:tc>
                <w:tcPr>
                  <w:tcW w:w="6237" w:type="dxa"/>
                </w:tcPr>
                <w:p w:rsidR="00410798" w:rsidRDefault="00410798" w:rsidP="00543A01">
                  <w:pPr>
                    <w:jc w:val="center"/>
                    <w:rPr>
                      <w:rFonts w:ascii="Comic Sans MS" w:hAnsi="Comic Sans MS" w:cs="Tahoma"/>
                      <w:b/>
                      <w:sz w:val="28"/>
                      <w:szCs w:val="28"/>
                    </w:rPr>
                  </w:pPr>
                </w:p>
              </w:tc>
            </w:tr>
          </w:tbl>
          <w:p w:rsidR="00410798" w:rsidRPr="00E3496B" w:rsidRDefault="00410798" w:rsidP="00543A01">
            <w:pPr>
              <w:jc w:val="center"/>
              <w:rPr>
                <w:rFonts w:ascii="Comic Sans MS" w:hAnsi="Comic Sans MS" w:cs="Tahoma"/>
                <w:b/>
                <w:sz w:val="28"/>
                <w:szCs w:val="28"/>
              </w:rPr>
            </w:pPr>
          </w:p>
        </w:tc>
        <w:tc>
          <w:tcPr>
            <w:tcW w:w="222" w:type="dxa"/>
          </w:tcPr>
          <w:p w:rsidR="00410798" w:rsidRPr="007B4755" w:rsidRDefault="00410798" w:rsidP="00543A01">
            <w:pPr>
              <w:jc w:val="center"/>
              <w:rPr>
                <w:rFonts w:ascii="Tahoma" w:hAnsi="Tahoma" w:cs="Tahoma"/>
              </w:rPr>
            </w:pPr>
            <w:r>
              <w:rPr>
                <w:rFonts w:ascii="Comic Sans MS" w:hAnsi="Comic Sans MS" w:cs="Tahoma"/>
                <w:b/>
                <w:sz w:val="28"/>
                <w:szCs w:val="28"/>
              </w:rPr>
              <w:t xml:space="preserve"> </w:t>
            </w:r>
          </w:p>
          <w:p w:rsidR="00410798" w:rsidRPr="007B4755" w:rsidRDefault="00410798" w:rsidP="00543A01">
            <w:pPr>
              <w:tabs>
                <w:tab w:val="num" w:pos="1200"/>
              </w:tabs>
              <w:rPr>
                <w:rFonts w:ascii="Tahoma" w:hAnsi="Tahoma" w:cs="Tahoma"/>
              </w:rPr>
            </w:pPr>
          </w:p>
        </w:tc>
      </w:tr>
    </w:tbl>
    <w:p w:rsidR="00410798" w:rsidRDefault="00410798" w:rsidP="00410798"/>
    <w:p w:rsidR="00410798" w:rsidRPr="000B1C97" w:rsidRDefault="00410798" w:rsidP="00410798">
      <w:pPr>
        <w:rPr>
          <w:lang w:val="ro-RO"/>
        </w:rPr>
      </w:pPr>
      <w:r w:rsidRPr="000B1C97">
        <w:rPr>
          <w:lang w:val="ro-RO"/>
        </w:rPr>
        <w:lastRenderedPageBreak/>
        <w:t>Școala</w:t>
      </w:r>
      <w:r>
        <w:rPr>
          <w:lang w:val="ro-RO"/>
        </w:rPr>
        <w:t xml:space="preserve"> Gimnazială ...</w:t>
      </w:r>
    </w:p>
    <w:p w:rsidR="00410798" w:rsidRPr="000B1C97" w:rsidRDefault="00410798" w:rsidP="00410798">
      <w:pPr>
        <w:rPr>
          <w:lang w:val="ro-RO"/>
        </w:rPr>
      </w:pPr>
      <w:r w:rsidRPr="000B1C97">
        <w:rPr>
          <w:lang w:val="ro-RO"/>
        </w:rPr>
        <w:t xml:space="preserve">Data </w:t>
      </w:r>
      <w:r>
        <w:rPr>
          <w:lang w:val="ro-RO"/>
        </w:rPr>
        <w:t>...</w:t>
      </w:r>
    </w:p>
    <w:p w:rsidR="00410798" w:rsidRPr="000B1C97" w:rsidRDefault="00410798" w:rsidP="00410798">
      <w:pPr>
        <w:rPr>
          <w:lang w:val="ro-RO"/>
        </w:rPr>
      </w:pPr>
      <w:r w:rsidRPr="000B1C97">
        <w:rPr>
          <w:lang w:val="ro-RO"/>
        </w:rPr>
        <w:t xml:space="preserve">Propunător: prof. </w:t>
      </w:r>
      <w:r>
        <w:rPr>
          <w:lang w:val="ro-RO"/>
        </w:rPr>
        <w:t>....</w:t>
      </w:r>
    </w:p>
    <w:p w:rsidR="00410798" w:rsidRDefault="00410798" w:rsidP="00410798">
      <w:pPr>
        <w:rPr>
          <w:lang w:val="ro-RO"/>
        </w:rPr>
      </w:pPr>
      <w:r w:rsidRPr="000B1C97">
        <w:rPr>
          <w:lang w:val="ro-RO"/>
        </w:rPr>
        <w:t>Clasa a IV-a</w:t>
      </w:r>
    </w:p>
    <w:p w:rsidR="00410798" w:rsidRDefault="00410798" w:rsidP="00410798">
      <w:pPr>
        <w:rPr>
          <w:lang w:val="ro-RO"/>
        </w:rPr>
      </w:pPr>
      <w:r>
        <w:rPr>
          <w:lang w:val="ro-RO"/>
        </w:rPr>
        <w:t>Disciplina: Educație financiară</w:t>
      </w:r>
    </w:p>
    <w:p w:rsidR="00410798" w:rsidRPr="000B1C97" w:rsidRDefault="00410798" w:rsidP="00410798">
      <w:pPr>
        <w:rPr>
          <w:lang w:val="ro-RO"/>
        </w:rPr>
      </w:pPr>
      <w:r>
        <w:rPr>
          <w:lang w:val="ro-RO"/>
        </w:rPr>
        <w:t>Tipul disciplinei: Curriculum la decizia școlii</w:t>
      </w:r>
    </w:p>
    <w:p w:rsidR="00410798" w:rsidRPr="000B1C97" w:rsidRDefault="00410798" w:rsidP="00410798">
      <w:pPr>
        <w:rPr>
          <w:lang w:val="ro-RO"/>
        </w:rPr>
      </w:pPr>
      <w:r w:rsidRPr="000B1C97">
        <w:rPr>
          <w:lang w:val="ro-RO"/>
        </w:rPr>
        <w:t xml:space="preserve">Unitatea de învățare: </w:t>
      </w:r>
      <w:r w:rsidRPr="004A745A">
        <w:rPr>
          <w:b/>
          <w:lang w:val="ro-RO"/>
        </w:rPr>
        <w:t>Banii. Nevoi și dorințe</w:t>
      </w:r>
    </w:p>
    <w:p w:rsidR="00410798" w:rsidRDefault="00410798" w:rsidP="00410798">
      <w:pPr>
        <w:jc w:val="center"/>
        <w:rPr>
          <w:b/>
          <w:lang w:val="ro-RO"/>
        </w:rPr>
      </w:pPr>
    </w:p>
    <w:p w:rsidR="00410798" w:rsidRPr="00E20A3C" w:rsidRDefault="00410798" w:rsidP="00410798">
      <w:pPr>
        <w:jc w:val="center"/>
        <w:rPr>
          <w:b/>
          <w:sz w:val="28"/>
          <w:lang w:val="ro-RO"/>
        </w:rPr>
      </w:pPr>
      <w:r w:rsidRPr="00E20A3C">
        <w:rPr>
          <w:b/>
          <w:sz w:val="28"/>
          <w:lang w:val="ro-RO"/>
        </w:rPr>
        <w:t>Probă de evaluare</w:t>
      </w:r>
    </w:p>
    <w:p w:rsidR="00410798" w:rsidRDefault="00410798" w:rsidP="00410798">
      <w:pPr>
        <w:rPr>
          <w:lang w:val="ro-RO"/>
        </w:rPr>
      </w:pPr>
    </w:p>
    <w:p w:rsidR="00410798" w:rsidRPr="000B1C97" w:rsidRDefault="00410798" w:rsidP="00410798">
      <w:r w:rsidRPr="000B1C97">
        <w:rPr>
          <w:lang w:val="ro-RO"/>
        </w:rPr>
        <w:t xml:space="preserve">1. </w:t>
      </w:r>
      <w:proofErr w:type="spellStart"/>
      <w:r w:rsidRPr="000B1C97">
        <w:t>Realizează</w:t>
      </w:r>
      <w:proofErr w:type="spellEnd"/>
      <w:r w:rsidRPr="000B1C97">
        <w:t xml:space="preserve"> </w:t>
      </w:r>
      <w:proofErr w:type="spellStart"/>
      <w:r w:rsidRPr="000B1C97">
        <w:t>corespondența</w:t>
      </w:r>
      <w:proofErr w:type="spellEnd"/>
      <w:r w:rsidRPr="000B1C97">
        <w:t xml:space="preserve"> </w:t>
      </w:r>
      <w:proofErr w:type="spellStart"/>
      <w:r w:rsidRPr="000B1C97">
        <w:t>obiectel</w:t>
      </w:r>
      <w:r>
        <w:t>or</w:t>
      </w:r>
      <w:proofErr w:type="spellEnd"/>
      <w:r w:rsidRPr="000B1C97">
        <w:t xml:space="preserve"> care le </w:t>
      </w:r>
      <w:proofErr w:type="spellStart"/>
      <w:r w:rsidRPr="000B1C97">
        <w:t>sunt</w:t>
      </w:r>
      <w:proofErr w:type="spellEnd"/>
      <w:r w:rsidRPr="000B1C97">
        <w:t xml:space="preserve"> </w:t>
      </w:r>
      <w:proofErr w:type="spellStart"/>
      <w:r w:rsidRPr="000B1C97">
        <w:t>necesare</w:t>
      </w:r>
      <w:proofErr w:type="spellEnd"/>
      <w:r w:rsidRPr="000B1C97">
        <w:t xml:space="preserve">, </w:t>
      </w:r>
      <w:proofErr w:type="spellStart"/>
      <w:r w:rsidRPr="000B1C97">
        <w:t>Alexandrei</w:t>
      </w:r>
      <w:proofErr w:type="spellEnd"/>
      <w:r w:rsidRPr="000B1C97">
        <w:t xml:space="preserve"> </w:t>
      </w:r>
      <w:proofErr w:type="spellStart"/>
      <w:r w:rsidRPr="000B1C97">
        <w:t>ș</w:t>
      </w:r>
      <w:proofErr w:type="gramStart"/>
      <w:r w:rsidRPr="000B1C97">
        <w:t>i</w:t>
      </w:r>
      <w:proofErr w:type="spellEnd"/>
      <w:r w:rsidRPr="000B1C97">
        <w:t xml:space="preserve">  </w:t>
      </w:r>
      <w:proofErr w:type="spellStart"/>
      <w:r w:rsidRPr="000B1C97">
        <w:t>lui</w:t>
      </w:r>
      <w:proofErr w:type="spellEnd"/>
      <w:proofErr w:type="gramEnd"/>
      <w:r w:rsidRPr="000B1C97">
        <w:t xml:space="preserve"> </w:t>
      </w:r>
      <w:proofErr w:type="spellStart"/>
      <w:r w:rsidRPr="000B1C97">
        <w:t>Ionuț</w:t>
      </w:r>
      <w:proofErr w:type="spellEnd"/>
      <w:r w:rsidRPr="000B1C97">
        <w:t>.</w:t>
      </w:r>
    </w:p>
    <w:p w:rsidR="00410798" w:rsidRPr="000B1C97" w:rsidRDefault="00410798" w:rsidP="00410798">
      <w:r>
        <w:rPr>
          <w:noProof/>
          <w:lang w:eastAsia="en-US"/>
        </w:rPr>
        <w:drawing>
          <wp:anchor distT="0" distB="0" distL="114300" distR="114300" simplePos="0" relativeHeight="251699200" behindDoc="0" locked="0" layoutInCell="1" allowOverlap="1" wp14:anchorId="37340EB9" wp14:editId="63259B08">
            <wp:simplePos x="0" y="0"/>
            <wp:positionH relativeFrom="column">
              <wp:posOffset>3078186</wp:posOffset>
            </wp:positionH>
            <wp:positionV relativeFrom="paragraph">
              <wp:posOffset>23251</wp:posOffset>
            </wp:positionV>
            <wp:extent cx="720767" cy="1293534"/>
            <wp:effectExtent l="0" t="0" r="3175" b="19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2627" cy="12968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98176" behindDoc="0" locked="0" layoutInCell="1" allowOverlap="1">
            <wp:simplePos x="0" y="0"/>
            <wp:positionH relativeFrom="column">
              <wp:posOffset>5073064</wp:posOffset>
            </wp:positionH>
            <wp:positionV relativeFrom="paragraph">
              <wp:posOffset>90137</wp:posOffset>
            </wp:positionV>
            <wp:extent cx="813435" cy="1463675"/>
            <wp:effectExtent l="0" t="0" r="5715"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343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C97">
        <w:tab/>
      </w:r>
      <w:r w:rsidRPr="000B1C97">
        <w:tab/>
      </w:r>
      <w:r w:rsidRPr="000B1C97">
        <w:tab/>
      </w:r>
      <w:r w:rsidRPr="000B1C97">
        <w:tab/>
      </w:r>
      <w:r w:rsidRPr="000B1C97">
        <w:tab/>
      </w:r>
      <w:r w:rsidRPr="000B1C97">
        <w:tab/>
      </w:r>
      <w:r w:rsidRPr="000B1C97">
        <w:tab/>
      </w:r>
    </w:p>
    <w:p w:rsidR="00410798" w:rsidRPr="00AC29C5" w:rsidRDefault="00410798" w:rsidP="00410798"/>
    <w:p w:rsidR="00410798" w:rsidRPr="00AC29C5" w:rsidRDefault="00410798" w:rsidP="00410798">
      <w:r>
        <w:rPr>
          <w:noProof/>
          <w:lang w:eastAsia="en-US"/>
        </w:rPr>
        <w:drawing>
          <wp:anchor distT="0" distB="0" distL="114300" distR="114300" simplePos="0" relativeHeight="251701248" behindDoc="0" locked="0" layoutInCell="1" allowOverlap="1" wp14:anchorId="6771AA7E" wp14:editId="0EA6A27B">
            <wp:simplePos x="0" y="0"/>
            <wp:positionH relativeFrom="column">
              <wp:posOffset>1516380</wp:posOffset>
            </wp:positionH>
            <wp:positionV relativeFrom="paragraph">
              <wp:posOffset>10160</wp:posOffset>
            </wp:positionV>
            <wp:extent cx="969010" cy="675005"/>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901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Default="00410798" w:rsidP="00410798"/>
    <w:p w:rsidR="00410798" w:rsidRDefault="00410798" w:rsidP="00410798">
      <w:r>
        <w:rPr>
          <w:noProof/>
          <w:lang w:eastAsia="en-US"/>
        </w:rPr>
        <w:drawing>
          <wp:anchor distT="0" distB="0" distL="114300" distR="114300" simplePos="0" relativeHeight="251700224" behindDoc="0" locked="0" layoutInCell="1" allowOverlap="1" wp14:anchorId="2E776A17" wp14:editId="362DC102">
            <wp:simplePos x="0" y="0"/>
            <wp:positionH relativeFrom="column">
              <wp:posOffset>6751955</wp:posOffset>
            </wp:positionH>
            <wp:positionV relativeFrom="paragraph">
              <wp:posOffset>148590</wp:posOffset>
            </wp:positionV>
            <wp:extent cx="579755" cy="579755"/>
            <wp:effectExtent l="0" t="0" r="0" b="0"/>
            <wp:wrapNone/>
            <wp:docPr id="62" name="Picture 62" descr="Description: http://www.nou-nascuti.ro/media/components/drawings2/620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nou-nascuti.ro/media/components/drawings2/620x/5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Pr="00AC29C5" w:rsidRDefault="00410798" w:rsidP="00410798"/>
    <w:p w:rsidR="00410798" w:rsidRPr="00AC29C5" w:rsidRDefault="00410798" w:rsidP="00410798"/>
    <w:p w:rsidR="00410798" w:rsidRDefault="00410798" w:rsidP="00410798">
      <w:pPr>
        <w:tabs>
          <w:tab w:val="left" w:pos="8476"/>
        </w:tabs>
      </w:pPr>
      <w:r>
        <w:rPr>
          <w:noProof/>
          <w:lang w:eastAsia="en-US"/>
        </w:rPr>
        <w:drawing>
          <wp:anchor distT="0" distB="0" distL="114300" distR="114300" simplePos="0" relativeHeight="251702272" behindDoc="0" locked="0" layoutInCell="1" allowOverlap="1" wp14:anchorId="6FBB5B4E" wp14:editId="01AAB6C7">
            <wp:simplePos x="0" y="0"/>
            <wp:positionH relativeFrom="column">
              <wp:posOffset>6296025</wp:posOffset>
            </wp:positionH>
            <wp:positionV relativeFrom="paragraph">
              <wp:posOffset>437515</wp:posOffset>
            </wp:positionV>
            <wp:extent cx="708660" cy="504190"/>
            <wp:effectExtent l="0" t="0" r="0" b="0"/>
            <wp:wrapNone/>
            <wp:docPr id="65" name="Picture 65" descr="Description: http://2.bp.blogspot.com/-Q1Ahu73v1u0/UvvU2wmHX6I/AAAAAAAAHGE/Rfq7GUNm7_Q/s1600/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2.bp.blogspot.com/-Q1Ahu73v1u0/UvvU2wmHX6I/AAAAAAAAHGE/Rfq7GUNm7_Q/s1600/p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866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4320" behindDoc="0" locked="0" layoutInCell="1" allowOverlap="1" wp14:anchorId="6372E603" wp14:editId="49EEF860">
            <wp:simplePos x="0" y="0"/>
            <wp:positionH relativeFrom="column">
              <wp:posOffset>5398917</wp:posOffset>
            </wp:positionH>
            <wp:positionV relativeFrom="paragraph">
              <wp:posOffset>353016</wp:posOffset>
            </wp:positionV>
            <wp:extent cx="485335" cy="561579"/>
            <wp:effectExtent l="0" t="0" r="0" b="0"/>
            <wp:wrapNone/>
            <wp:docPr id="63" name="Picture 63" descr="Description: http://www.copilul.ro/planse/plansa%20de%20colorat%20Fructe%20si%20legume%201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copilul.ro/planse/plansa%20de%20colorat%20Fructe%20si%20legume%20164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335" cy="56157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en-US"/>
        </w:rPr>
        <w:drawing>
          <wp:inline distT="0" distB="0" distL="0" distR="0" wp14:anchorId="353AFB69" wp14:editId="32CBBCE4">
            <wp:extent cx="1062355" cy="914400"/>
            <wp:effectExtent l="0" t="0" r="4445" b="0"/>
            <wp:docPr id="50" name="Picture 50" descr="T-shirt Jersey Kit Fußball Vorlage - Leer Fußball Jersey Vorlage png  herunterladen - 1404*1204 - Kostenlos transparent Monochrom Fotografie png  Herunter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irt Jersey Kit Fußball Vorlage - Leer Fußball Jersey Vorlage png  herunterladen - 1404*1204 - Kostenlos transparent Monochrom Fotografie png  Herunterlad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2355" cy="914400"/>
                    </a:xfrm>
                    <a:prstGeom prst="rect">
                      <a:avLst/>
                    </a:prstGeom>
                    <a:noFill/>
                    <a:ln>
                      <a:noFill/>
                    </a:ln>
                  </pic:spPr>
                </pic:pic>
              </a:graphicData>
            </a:graphic>
          </wp:inline>
        </w:drawing>
      </w:r>
      <w:r>
        <w:t xml:space="preserve">               </w:t>
      </w:r>
      <w:r>
        <w:rPr>
          <w:noProof/>
          <w:lang w:eastAsia="en-US"/>
        </w:rPr>
        <w:drawing>
          <wp:inline distT="0" distB="0" distL="0" distR="0">
            <wp:extent cx="914400" cy="9074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07415"/>
                    </a:xfrm>
                    <a:prstGeom prst="rect">
                      <a:avLst/>
                    </a:prstGeom>
                    <a:noFill/>
                    <a:ln>
                      <a:noFill/>
                    </a:ln>
                  </pic:spPr>
                </pic:pic>
              </a:graphicData>
            </a:graphic>
          </wp:inline>
        </w:drawing>
      </w:r>
      <w:r>
        <w:t xml:space="preserve">               </w:t>
      </w:r>
      <w:r>
        <w:rPr>
          <w:noProof/>
          <w:lang w:eastAsia="en-US"/>
        </w:rPr>
        <w:drawing>
          <wp:inline distT="0" distB="0" distL="0" distR="0">
            <wp:extent cx="1019810" cy="9144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9810" cy="914400"/>
                    </a:xfrm>
                    <a:prstGeom prst="rect">
                      <a:avLst/>
                    </a:prstGeom>
                    <a:noFill/>
                    <a:ln>
                      <a:noFill/>
                    </a:ln>
                  </pic:spPr>
                </pic:pic>
              </a:graphicData>
            </a:graphic>
          </wp:inline>
        </w:drawing>
      </w:r>
      <w:r>
        <w:tab/>
      </w:r>
    </w:p>
    <w:p w:rsidR="00410798" w:rsidRDefault="00410798" w:rsidP="00410798">
      <w:pPr>
        <w:tabs>
          <w:tab w:val="left" w:pos="7389"/>
        </w:tabs>
      </w:pPr>
      <w:r>
        <w:tab/>
      </w:r>
    </w:p>
    <w:p w:rsidR="00410798" w:rsidRPr="009401AE" w:rsidRDefault="00410798" w:rsidP="00410798">
      <w:pPr>
        <w:tabs>
          <w:tab w:val="left" w:pos="9356"/>
        </w:tabs>
      </w:pPr>
      <w:r>
        <w:rPr>
          <w:noProof/>
          <w:lang w:eastAsia="en-US"/>
        </w:rPr>
        <w:drawing>
          <wp:anchor distT="0" distB="0" distL="114300" distR="114300" simplePos="0" relativeHeight="251709440" behindDoc="0" locked="0" layoutInCell="1" allowOverlap="1">
            <wp:simplePos x="0" y="0"/>
            <wp:positionH relativeFrom="column">
              <wp:posOffset>2785745</wp:posOffset>
            </wp:positionH>
            <wp:positionV relativeFrom="paragraph">
              <wp:posOffset>277495</wp:posOffset>
            </wp:positionV>
            <wp:extent cx="666750" cy="1001395"/>
            <wp:effectExtent l="99377" t="167323" r="61278" b="156527"/>
            <wp:wrapNone/>
            <wp:docPr id="61" name="Picture 61" descr="Description: http://1.bp.blogspot.com/-qq0C3A77rWY/Ui8KYtI9ODI/AAAAAAAAS1Q/8qYCpe1RzeI/s1600/frunze,+frunza,+desene,+activitati+de+toamna,+fise+de+toamna,fise+fru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1.bp.blogspot.com/-qq0C3A77rWY/Ui8KYtI9ODI/AAAAAAAAS1Q/8qYCpe1RzeI/s1600/frunze,+frunza,+desene,+activitati+de+toamna,+fise+de+toamna,fise+frunz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6622118">
                      <a:off x="0" y="0"/>
                      <a:ext cx="66675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5344" behindDoc="0" locked="0" layoutInCell="1" allowOverlap="1">
            <wp:simplePos x="0" y="0"/>
            <wp:positionH relativeFrom="column">
              <wp:posOffset>1518285</wp:posOffset>
            </wp:positionH>
            <wp:positionV relativeFrom="paragraph">
              <wp:posOffset>515620</wp:posOffset>
            </wp:positionV>
            <wp:extent cx="956945" cy="6667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694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1AE">
        <w:t xml:space="preserve">2.                  </w:t>
      </w:r>
      <w:proofErr w:type="spellStart"/>
      <w:proofErr w:type="gramStart"/>
      <w:r w:rsidRPr="009401AE">
        <w:t>Colorează</w:t>
      </w:r>
      <w:proofErr w:type="spellEnd"/>
      <w:r w:rsidRPr="009401AE">
        <w:t xml:space="preserve">  </w:t>
      </w:r>
      <w:proofErr w:type="spellStart"/>
      <w:r w:rsidRPr="009401AE">
        <w:t>obiectele</w:t>
      </w:r>
      <w:proofErr w:type="spellEnd"/>
      <w:proofErr w:type="gramEnd"/>
      <w:r w:rsidRPr="009401AE">
        <w:t xml:space="preserve"> din </w:t>
      </w:r>
      <w:proofErr w:type="spellStart"/>
      <w:r w:rsidRPr="009401AE">
        <w:t>imaginile</w:t>
      </w:r>
      <w:proofErr w:type="spellEnd"/>
      <w:r w:rsidRPr="009401AE">
        <w:t xml:space="preserve"> de </w:t>
      </w:r>
      <w:proofErr w:type="spellStart"/>
      <w:r w:rsidRPr="009401AE">
        <w:t>mai</w:t>
      </w:r>
      <w:proofErr w:type="spellEnd"/>
      <w:r w:rsidRPr="009401AE">
        <w:t xml:space="preserve"> </w:t>
      </w:r>
      <w:proofErr w:type="spellStart"/>
      <w:r w:rsidRPr="009401AE">
        <w:t>jos</w:t>
      </w:r>
      <w:proofErr w:type="spellEnd"/>
      <w:r w:rsidRPr="009401AE">
        <w:t xml:space="preserve"> care nu </w:t>
      </w:r>
      <w:proofErr w:type="spellStart"/>
      <w:r w:rsidRPr="009401AE">
        <w:t>cost</w:t>
      </w:r>
      <w:r>
        <w:t>ă</w:t>
      </w:r>
      <w:proofErr w:type="spellEnd"/>
      <w:r w:rsidRPr="009401AE">
        <w:t xml:space="preserve"> </w:t>
      </w:r>
      <w:proofErr w:type="spellStart"/>
      <w:r w:rsidRPr="009401AE">
        <w:t>bani</w:t>
      </w:r>
      <w:proofErr w:type="spellEnd"/>
      <w:r w:rsidRPr="009401AE">
        <w:t xml:space="preserve">, </w:t>
      </w:r>
      <w:proofErr w:type="spellStart"/>
      <w:r w:rsidRPr="009401AE">
        <w:t>deși</w:t>
      </w:r>
      <w:proofErr w:type="spellEnd"/>
      <w:r w:rsidRPr="009401AE">
        <w:t xml:space="preserve"> </w:t>
      </w:r>
      <w:proofErr w:type="spellStart"/>
      <w:r w:rsidRPr="009401AE">
        <w:t>sunt</w:t>
      </w:r>
      <w:proofErr w:type="spellEnd"/>
      <w:r w:rsidRPr="009401AE">
        <w:t xml:space="preserve"> </w:t>
      </w:r>
      <w:proofErr w:type="spellStart"/>
      <w:r w:rsidRPr="009401AE">
        <w:t>necesare</w:t>
      </w:r>
      <w:proofErr w:type="spellEnd"/>
      <w:r w:rsidRPr="009401AE">
        <w:t xml:space="preserve"> </w:t>
      </w:r>
      <w:proofErr w:type="spellStart"/>
      <w:r w:rsidRPr="009401AE">
        <w:t>omului</w:t>
      </w:r>
      <w:proofErr w:type="spellEnd"/>
      <w:r w:rsidRPr="009401AE">
        <w:t>.</w:t>
      </w:r>
    </w:p>
    <w:p w:rsidR="00410798" w:rsidRDefault="00410798" w:rsidP="00410798">
      <w:pPr>
        <w:tabs>
          <w:tab w:val="left" w:pos="8466"/>
        </w:tabs>
      </w:pPr>
      <w:r>
        <w:rPr>
          <w:noProof/>
          <w:lang w:eastAsia="en-US"/>
        </w:rPr>
        <w:drawing>
          <wp:anchor distT="0" distB="0" distL="114300" distR="114300" simplePos="0" relativeHeight="251711488" behindDoc="0" locked="0" layoutInCell="1" allowOverlap="1" wp14:anchorId="24560D03" wp14:editId="143DF0E1">
            <wp:simplePos x="0" y="0"/>
            <wp:positionH relativeFrom="column">
              <wp:posOffset>7696835</wp:posOffset>
            </wp:positionH>
            <wp:positionV relativeFrom="paragraph">
              <wp:posOffset>102870</wp:posOffset>
            </wp:positionV>
            <wp:extent cx="638810" cy="567690"/>
            <wp:effectExtent l="0" t="0" r="8890" b="3810"/>
            <wp:wrapNone/>
            <wp:docPr id="53" name="Picture 53" descr="Description: http://2.bp.blogspot.com/_x9C82BKvB2Y/S9AeS07ETbI/AAAAAAAAFDQ/CKKv9JrriMw/s1600/inima+clipar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2.bp.blogspot.com/_x9C82BKvB2Y/S9AeS07ETbI/AAAAAAAAFDQ/CKKv9JrriMw/s1600/inima+clipart+a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881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14560" behindDoc="1" locked="0" layoutInCell="1" allowOverlap="1" wp14:anchorId="306FDC52" wp14:editId="4E6407E9">
            <wp:simplePos x="0" y="0"/>
            <wp:positionH relativeFrom="column">
              <wp:posOffset>4782185</wp:posOffset>
            </wp:positionH>
            <wp:positionV relativeFrom="paragraph">
              <wp:posOffset>16510</wp:posOffset>
            </wp:positionV>
            <wp:extent cx="866140" cy="1122680"/>
            <wp:effectExtent l="0" t="0" r="0" b="1270"/>
            <wp:wrapTight wrapText="bothSides">
              <wp:wrapPolygon edited="0">
                <wp:start x="0" y="0"/>
                <wp:lineTo x="0" y="21258"/>
                <wp:lineTo x="20903" y="21258"/>
                <wp:lineTo x="20903" y="0"/>
                <wp:lineTo x="0" y="0"/>
              </wp:wrapPolygon>
            </wp:wrapTight>
            <wp:docPr id="58" name="Picture 58" descr="Planșe de colorat picaturi de ploaie AV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șe de colorat picaturi de ploaie AVAP"/>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86614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Pr="00882AC3" w:rsidRDefault="00410798" w:rsidP="00410798">
      <w:r>
        <w:rPr>
          <w:noProof/>
          <w:lang w:eastAsia="en-US"/>
        </w:rPr>
        <w:drawing>
          <wp:anchor distT="0" distB="0" distL="114300" distR="114300" simplePos="0" relativeHeight="251710464" behindDoc="0" locked="0" layoutInCell="1" allowOverlap="1" wp14:anchorId="6E90527A" wp14:editId="31B9148C">
            <wp:simplePos x="0" y="0"/>
            <wp:positionH relativeFrom="column">
              <wp:posOffset>3864610</wp:posOffset>
            </wp:positionH>
            <wp:positionV relativeFrom="paragraph">
              <wp:posOffset>31115</wp:posOffset>
            </wp:positionV>
            <wp:extent cx="771525" cy="513080"/>
            <wp:effectExtent l="0" t="0" r="9525" b="1270"/>
            <wp:wrapNone/>
            <wp:docPr id="57" name="Picture 57" descr="Description: http://publicdomainvectors.org/tn_img/Wolke-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publicdomainvectors.org/tn_img/Wolke-linear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152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Pr="00882AC3" w:rsidRDefault="00410798" w:rsidP="00410798">
      <w:r>
        <w:rPr>
          <w:noProof/>
          <w:lang w:eastAsia="en-US"/>
        </w:rPr>
        <w:drawing>
          <wp:anchor distT="0" distB="0" distL="114300" distR="114300" simplePos="0" relativeHeight="251708416" behindDoc="0" locked="0" layoutInCell="1" allowOverlap="1" wp14:anchorId="1CF48ECF" wp14:editId="6D176274">
            <wp:simplePos x="0" y="0"/>
            <wp:positionH relativeFrom="column">
              <wp:posOffset>5904875</wp:posOffset>
            </wp:positionH>
            <wp:positionV relativeFrom="paragraph">
              <wp:posOffset>124460</wp:posOffset>
            </wp:positionV>
            <wp:extent cx="843915" cy="980440"/>
            <wp:effectExtent l="0" t="0" r="0" b="0"/>
            <wp:wrapNone/>
            <wp:docPr id="55" name="Picture 55" descr="Description: http://www.itsybitsy.ro/wp-content/uploads/6-sfaturi-pentru-a-nu-mai-intarzia-la-serviciu-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ww.itsybitsy.ro/wp-content/uploads/6-sfaturi-pentru-a-nu-mai-intarzia-la-serviciu-300x300.jpg"/>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843915"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Pr="00882AC3" w:rsidRDefault="00410798" w:rsidP="00410798">
      <w:pPr>
        <w:tabs>
          <w:tab w:val="left" w:pos="7781"/>
        </w:tabs>
      </w:pPr>
      <w:r>
        <w:rPr>
          <w:noProof/>
          <w:lang w:eastAsia="en-US"/>
        </w:rPr>
        <w:drawing>
          <wp:anchor distT="0" distB="0" distL="114300" distR="114300" simplePos="0" relativeHeight="251712512" behindDoc="0" locked="0" layoutInCell="1" allowOverlap="1" wp14:anchorId="5EA8358D" wp14:editId="761B3E9B">
            <wp:simplePos x="0" y="0"/>
            <wp:positionH relativeFrom="column">
              <wp:posOffset>6848475</wp:posOffset>
            </wp:positionH>
            <wp:positionV relativeFrom="paragraph">
              <wp:posOffset>34290</wp:posOffset>
            </wp:positionV>
            <wp:extent cx="914400" cy="981710"/>
            <wp:effectExtent l="0" t="0" r="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9817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410798" w:rsidRPr="00882AC3" w:rsidRDefault="00410798" w:rsidP="00410798"/>
    <w:p w:rsidR="00410798" w:rsidRDefault="00410798" w:rsidP="00410798">
      <w:r>
        <w:rPr>
          <w:noProof/>
          <w:lang w:eastAsia="en-US"/>
        </w:rPr>
        <w:drawing>
          <wp:anchor distT="0" distB="0" distL="114300" distR="114300" simplePos="0" relativeHeight="251703296" behindDoc="0" locked="0" layoutInCell="1" allowOverlap="1" wp14:anchorId="0D6DD197" wp14:editId="490E4261">
            <wp:simplePos x="0" y="0"/>
            <wp:positionH relativeFrom="column">
              <wp:posOffset>991870</wp:posOffset>
            </wp:positionH>
            <wp:positionV relativeFrom="paragraph">
              <wp:posOffset>132715</wp:posOffset>
            </wp:positionV>
            <wp:extent cx="604520" cy="614045"/>
            <wp:effectExtent l="0" t="0" r="5080" b="0"/>
            <wp:wrapNone/>
            <wp:docPr id="59" name="Picture 59" descr="Description: http://4.bp.blogspot.com/-gIGGYIlx_pc/TpQTQ_yebDI/AAAAAAAADbU/vdKrK1PiI6s/s1600/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4.bp.blogspot.com/-gIGGYIlx_pc/TpQTQ_yebDI/AAAAAAAADbU/vdKrK1PiI6s/s1600/sun.gif"/>
                    <pic:cNvPicPr>
                      <a:picLocks noChangeAspect="1" noChangeArrowheads="1"/>
                    </pic:cNvPicPr>
                  </pic:nvPicPr>
                  <pic:blipFill>
                    <a:blip r:embed="rId61" cstate="print">
                      <a:extLst>
                        <a:ext uri="{28A0092B-C50C-407E-A947-70E740481C1C}">
                          <a14:useLocalDpi xmlns:a14="http://schemas.microsoft.com/office/drawing/2010/main" val="0"/>
                        </a:ext>
                      </a:extLst>
                    </a:blip>
                    <a:srcRect b="23785"/>
                    <a:stretch>
                      <a:fillRect/>
                    </a:stretch>
                  </pic:blipFill>
                  <pic:spPr bwMode="auto">
                    <a:xfrm>
                      <a:off x="0" y="0"/>
                      <a:ext cx="60452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13536" behindDoc="0" locked="0" layoutInCell="1" allowOverlap="1" wp14:anchorId="5D32DD1B" wp14:editId="03593878">
            <wp:simplePos x="0" y="0"/>
            <wp:positionH relativeFrom="column">
              <wp:posOffset>3634105</wp:posOffset>
            </wp:positionH>
            <wp:positionV relativeFrom="paragraph">
              <wp:posOffset>86995</wp:posOffset>
            </wp:positionV>
            <wp:extent cx="659765" cy="753745"/>
            <wp:effectExtent l="0" t="0" r="6985"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976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7392" behindDoc="0" locked="0" layoutInCell="1" allowOverlap="1" wp14:anchorId="275852E9" wp14:editId="02716DBE">
            <wp:simplePos x="0" y="0"/>
            <wp:positionH relativeFrom="column">
              <wp:posOffset>2200275</wp:posOffset>
            </wp:positionH>
            <wp:positionV relativeFrom="paragraph">
              <wp:posOffset>25400</wp:posOffset>
            </wp:positionV>
            <wp:extent cx="788035" cy="89471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8035"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Default="00410798" w:rsidP="00410798">
      <w:pPr>
        <w:tabs>
          <w:tab w:val="left" w:pos="2833"/>
        </w:tabs>
      </w:pPr>
      <w:r>
        <w:rPr>
          <w:noProof/>
          <w:lang w:eastAsia="en-US"/>
        </w:rPr>
        <w:drawing>
          <wp:anchor distT="0" distB="0" distL="114300" distR="114300" simplePos="0" relativeHeight="251706368" behindDoc="0" locked="0" layoutInCell="1" allowOverlap="1" wp14:anchorId="40191202" wp14:editId="1CD4B60A">
            <wp:simplePos x="0" y="0"/>
            <wp:positionH relativeFrom="column">
              <wp:posOffset>4640483</wp:posOffset>
            </wp:positionH>
            <wp:positionV relativeFrom="paragraph">
              <wp:posOffset>116193</wp:posOffset>
            </wp:positionV>
            <wp:extent cx="804545" cy="625475"/>
            <wp:effectExtent l="0" t="0" r="0" b="3175"/>
            <wp:wrapNone/>
            <wp:docPr id="51" name="Picture 51" descr="Description: http://www.nou-nascuti.ro/media/components/drawings2/620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nou-nascuti.ro/media/components/drawings2/620x/52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4545"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798" w:rsidRDefault="00410798" w:rsidP="00410798">
      <w:pPr>
        <w:tabs>
          <w:tab w:val="left" w:pos="2833"/>
        </w:tabs>
      </w:pPr>
    </w:p>
    <w:p w:rsidR="00410798" w:rsidRDefault="00410798" w:rsidP="00410798">
      <w:pPr>
        <w:tabs>
          <w:tab w:val="left" w:pos="2833"/>
        </w:tabs>
      </w:pPr>
    </w:p>
    <w:p w:rsidR="00410798" w:rsidRDefault="00410798" w:rsidP="00410798">
      <w:pPr>
        <w:tabs>
          <w:tab w:val="left" w:pos="2833"/>
        </w:tabs>
      </w:pPr>
    </w:p>
    <w:p w:rsidR="00410798" w:rsidRDefault="00410798" w:rsidP="00410798">
      <w:pPr>
        <w:tabs>
          <w:tab w:val="left" w:pos="2833"/>
        </w:tabs>
      </w:pPr>
    </w:p>
    <w:p w:rsidR="00410798" w:rsidRDefault="00410798" w:rsidP="00410798">
      <w:pPr>
        <w:tabs>
          <w:tab w:val="left" w:pos="2833"/>
        </w:tabs>
      </w:pPr>
      <w:r>
        <w:tab/>
      </w:r>
    </w:p>
    <w:p w:rsidR="00410798" w:rsidRDefault="00410798" w:rsidP="00410798">
      <w:pPr>
        <w:tabs>
          <w:tab w:val="left" w:pos="2833"/>
        </w:tabs>
      </w:pPr>
      <w:r w:rsidRPr="009401AE">
        <w:lastRenderedPageBreak/>
        <w:t xml:space="preserve">3. </w:t>
      </w:r>
      <w:proofErr w:type="spellStart"/>
      <w:r w:rsidRPr="009401AE">
        <w:t>Grupează</w:t>
      </w:r>
      <w:proofErr w:type="spellEnd"/>
      <w:r w:rsidRPr="009401AE">
        <w:t xml:space="preserve"> </w:t>
      </w:r>
      <w:proofErr w:type="spellStart"/>
      <w:r w:rsidRPr="009401AE">
        <w:t>cuvintele</w:t>
      </w:r>
      <w:proofErr w:type="spellEnd"/>
      <w:r w:rsidRPr="009401AE">
        <w:t xml:space="preserve"> date, </w:t>
      </w:r>
      <w:proofErr w:type="spellStart"/>
      <w:r w:rsidRPr="009401AE">
        <w:t>în</w:t>
      </w:r>
      <w:proofErr w:type="spellEnd"/>
      <w:r w:rsidRPr="009401AE">
        <w:t xml:space="preserve"> </w:t>
      </w:r>
      <w:proofErr w:type="spellStart"/>
      <w:r w:rsidRPr="009401AE">
        <w:t>categoriile</w:t>
      </w:r>
      <w:proofErr w:type="spellEnd"/>
      <w:r w:rsidRPr="009401AE">
        <w:t xml:space="preserve"> din care </w:t>
      </w:r>
      <w:proofErr w:type="spellStart"/>
      <w:r w:rsidRPr="009401AE">
        <w:t>fac</w:t>
      </w:r>
      <w:proofErr w:type="spellEnd"/>
      <w:r w:rsidRPr="009401AE">
        <w:t xml:space="preserve"> parte:</w:t>
      </w:r>
    </w:p>
    <w:p w:rsidR="00410798" w:rsidRPr="004A745A" w:rsidRDefault="00410798" w:rsidP="00410798">
      <w:pPr>
        <w:tabs>
          <w:tab w:val="left" w:pos="2833"/>
        </w:tabs>
        <w:jc w:val="center"/>
        <w:rPr>
          <w:i/>
        </w:rPr>
      </w:pPr>
      <w:proofErr w:type="spellStart"/>
      <w:r>
        <w:rPr>
          <w:i/>
        </w:rPr>
        <w:t>l</w:t>
      </w:r>
      <w:r w:rsidRPr="004A745A">
        <w:rPr>
          <w:i/>
        </w:rPr>
        <w:t>ocuință</w:t>
      </w:r>
      <w:proofErr w:type="spellEnd"/>
      <w:r w:rsidRPr="004A745A">
        <w:rPr>
          <w:i/>
        </w:rPr>
        <w:t xml:space="preserve">, </w:t>
      </w:r>
      <w:proofErr w:type="spellStart"/>
      <w:r w:rsidRPr="004A745A">
        <w:rPr>
          <w:i/>
        </w:rPr>
        <w:t>lecții</w:t>
      </w:r>
      <w:proofErr w:type="spellEnd"/>
      <w:r w:rsidRPr="004A745A">
        <w:rPr>
          <w:i/>
        </w:rPr>
        <w:t xml:space="preserve"> de </w:t>
      </w:r>
      <w:proofErr w:type="spellStart"/>
      <w:r w:rsidRPr="004A745A">
        <w:rPr>
          <w:i/>
        </w:rPr>
        <w:t>tenis</w:t>
      </w:r>
      <w:proofErr w:type="spellEnd"/>
      <w:r w:rsidRPr="004A745A">
        <w:rPr>
          <w:i/>
        </w:rPr>
        <w:t xml:space="preserve">, </w:t>
      </w:r>
      <w:proofErr w:type="spellStart"/>
      <w:r w:rsidRPr="004A745A">
        <w:rPr>
          <w:i/>
        </w:rPr>
        <w:t>rechizite</w:t>
      </w:r>
      <w:proofErr w:type="spellEnd"/>
      <w:r w:rsidRPr="004A745A">
        <w:rPr>
          <w:i/>
        </w:rPr>
        <w:t xml:space="preserve">, </w:t>
      </w:r>
      <w:proofErr w:type="spellStart"/>
      <w:r w:rsidRPr="004A745A">
        <w:rPr>
          <w:i/>
        </w:rPr>
        <w:t>factură</w:t>
      </w:r>
      <w:proofErr w:type="spellEnd"/>
      <w:r w:rsidRPr="004A745A">
        <w:rPr>
          <w:i/>
        </w:rPr>
        <w:t xml:space="preserve"> la </w:t>
      </w:r>
      <w:proofErr w:type="spellStart"/>
      <w:r w:rsidRPr="004A745A">
        <w:rPr>
          <w:i/>
        </w:rPr>
        <w:t>lumină</w:t>
      </w:r>
      <w:proofErr w:type="spellEnd"/>
      <w:r w:rsidRPr="004A745A">
        <w:rPr>
          <w:i/>
        </w:rPr>
        <w:t xml:space="preserve">, </w:t>
      </w:r>
      <w:proofErr w:type="spellStart"/>
      <w:r w:rsidRPr="004A745A">
        <w:rPr>
          <w:i/>
        </w:rPr>
        <w:t>benzină</w:t>
      </w:r>
      <w:proofErr w:type="spellEnd"/>
      <w:r w:rsidRPr="004A745A">
        <w:rPr>
          <w:i/>
        </w:rPr>
        <w:t>/</w:t>
      </w:r>
      <w:proofErr w:type="spellStart"/>
      <w:r w:rsidRPr="004A745A">
        <w:rPr>
          <w:i/>
        </w:rPr>
        <w:t>motorină</w:t>
      </w:r>
      <w:proofErr w:type="spellEnd"/>
      <w:r w:rsidRPr="004A745A">
        <w:rPr>
          <w:i/>
        </w:rPr>
        <w:t xml:space="preserve">, legume, </w:t>
      </w:r>
      <w:proofErr w:type="spellStart"/>
      <w:r w:rsidRPr="004A745A">
        <w:rPr>
          <w:i/>
        </w:rPr>
        <w:t>apă</w:t>
      </w:r>
      <w:proofErr w:type="spellEnd"/>
      <w:r w:rsidRPr="004A745A">
        <w:rPr>
          <w:i/>
        </w:rPr>
        <w:t xml:space="preserve">, </w:t>
      </w:r>
      <w:proofErr w:type="spellStart"/>
      <w:r w:rsidRPr="004A745A">
        <w:rPr>
          <w:i/>
        </w:rPr>
        <w:t>plimbare</w:t>
      </w:r>
      <w:proofErr w:type="spellEnd"/>
      <w:r w:rsidRPr="004A745A">
        <w:rPr>
          <w:i/>
        </w:rPr>
        <w:t xml:space="preserve">, </w:t>
      </w:r>
      <w:proofErr w:type="spellStart"/>
      <w:r w:rsidRPr="004A745A">
        <w:rPr>
          <w:i/>
        </w:rPr>
        <w:t>costum</w:t>
      </w:r>
      <w:proofErr w:type="spellEnd"/>
      <w:r w:rsidRPr="004A745A">
        <w:rPr>
          <w:i/>
        </w:rPr>
        <w:t xml:space="preserve"> de </w:t>
      </w:r>
      <w:proofErr w:type="spellStart"/>
      <w:r w:rsidRPr="004A745A">
        <w:rPr>
          <w:i/>
        </w:rPr>
        <w:t>călărie</w:t>
      </w:r>
      <w:proofErr w:type="spellEnd"/>
      <w:r w:rsidRPr="004A745A">
        <w:rPr>
          <w:i/>
        </w:rPr>
        <w:t xml:space="preserve">, </w:t>
      </w:r>
      <w:proofErr w:type="spellStart"/>
      <w:r w:rsidRPr="004A745A">
        <w:rPr>
          <w:i/>
        </w:rPr>
        <w:t>lecții</w:t>
      </w:r>
      <w:proofErr w:type="spellEnd"/>
      <w:r w:rsidRPr="004A745A">
        <w:rPr>
          <w:i/>
        </w:rPr>
        <w:t xml:space="preserve"> de </w:t>
      </w:r>
      <w:proofErr w:type="spellStart"/>
      <w:r w:rsidRPr="004A745A">
        <w:rPr>
          <w:i/>
        </w:rPr>
        <w:t>pian</w:t>
      </w:r>
      <w:proofErr w:type="spellEnd"/>
      <w:r w:rsidRPr="004A745A">
        <w:rPr>
          <w:i/>
        </w:rPr>
        <w:t xml:space="preserve">, </w:t>
      </w:r>
      <w:proofErr w:type="spellStart"/>
      <w:r w:rsidRPr="004A745A">
        <w:rPr>
          <w:i/>
        </w:rPr>
        <w:t>culegere</w:t>
      </w:r>
      <w:proofErr w:type="spellEnd"/>
      <w:r w:rsidRPr="004A745A">
        <w:rPr>
          <w:i/>
        </w:rPr>
        <w:t xml:space="preserve"> de </w:t>
      </w:r>
      <w:proofErr w:type="spellStart"/>
      <w:r w:rsidRPr="004A745A">
        <w:rPr>
          <w:i/>
        </w:rPr>
        <w:t>matematică</w:t>
      </w:r>
      <w:proofErr w:type="spellEnd"/>
      <w:r w:rsidRPr="004A745A">
        <w:rPr>
          <w:i/>
        </w:rPr>
        <w:t xml:space="preserve">, carte de </w:t>
      </w:r>
      <w:proofErr w:type="spellStart"/>
      <w:r w:rsidRPr="004A745A">
        <w:rPr>
          <w:i/>
        </w:rPr>
        <w:t>lectură</w:t>
      </w:r>
      <w:proofErr w:type="spellEnd"/>
      <w:r w:rsidRPr="004A745A">
        <w:rPr>
          <w:i/>
        </w:rPr>
        <w:t xml:space="preserve">, </w:t>
      </w:r>
      <w:proofErr w:type="spellStart"/>
      <w:r w:rsidRPr="004A745A">
        <w:rPr>
          <w:i/>
        </w:rPr>
        <w:t>adidași</w:t>
      </w:r>
      <w:proofErr w:type="spellEnd"/>
      <w:r w:rsidRPr="004A745A">
        <w:rPr>
          <w:i/>
        </w:rPr>
        <w:t xml:space="preserve"> Nike, </w:t>
      </w:r>
      <w:proofErr w:type="spellStart"/>
      <w:r w:rsidRPr="004A745A">
        <w:rPr>
          <w:i/>
        </w:rPr>
        <w:t>geacă</w:t>
      </w:r>
      <w:proofErr w:type="spellEnd"/>
      <w:r w:rsidRPr="004A745A">
        <w:rPr>
          <w:i/>
        </w:rPr>
        <w:t xml:space="preserve"> de la H&amp;M, </w:t>
      </w:r>
      <w:proofErr w:type="spellStart"/>
      <w:r w:rsidRPr="004A745A">
        <w:rPr>
          <w:i/>
        </w:rPr>
        <w:t>bani</w:t>
      </w:r>
      <w:proofErr w:type="spellEnd"/>
      <w:r w:rsidRPr="004A745A">
        <w:rPr>
          <w:i/>
        </w:rPr>
        <w:t xml:space="preserve">, </w:t>
      </w:r>
      <w:proofErr w:type="spellStart"/>
      <w:r w:rsidRPr="004A745A">
        <w:rPr>
          <w:i/>
        </w:rPr>
        <w:t>fructe</w:t>
      </w:r>
      <w:proofErr w:type="spellEnd"/>
      <w:r w:rsidRPr="004A745A">
        <w:rPr>
          <w:i/>
        </w:rPr>
        <w:t>.</w:t>
      </w:r>
    </w:p>
    <w:p w:rsidR="00410798" w:rsidRDefault="00410798" w:rsidP="00410798"/>
    <w:p w:rsidR="00410798" w:rsidRDefault="00410798" w:rsidP="00410798">
      <w:r>
        <w:rPr>
          <w:noProof/>
          <w:lang w:eastAsia="en-US"/>
        </w:rPr>
        <w:drawing>
          <wp:inline distT="0" distB="0" distL="0" distR="0">
            <wp:extent cx="9045575" cy="237045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5575" cy="2370455"/>
                    </a:xfrm>
                    <a:prstGeom prst="rect">
                      <a:avLst/>
                    </a:prstGeom>
                    <a:noFill/>
                    <a:ln>
                      <a:noFill/>
                    </a:ln>
                  </pic:spPr>
                </pic:pic>
              </a:graphicData>
            </a:graphic>
          </wp:inline>
        </w:drawing>
      </w:r>
    </w:p>
    <w:p w:rsidR="00410798" w:rsidRDefault="00410798" w:rsidP="00410798">
      <w:r>
        <w:rPr>
          <w:noProof/>
          <w:lang w:eastAsia="en-US"/>
        </w:rPr>
        <w:drawing>
          <wp:inline distT="0" distB="0" distL="0" distR="0">
            <wp:extent cx="9031605" cy="2349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31605" cy="2349500"/>
                    </a:xfrm>
                    <a:prstGeom prst="rect">
                      <a:avLst/>
                    </a:prstGeom>
                    <a:noFill/>
                    <a:ln>
                      <a:noFill/>
                    </a:ln>
                  </pic:spPr>
                </pic:pic>
              </a:graphicData>
            </a:graphic>
          </wp:inline>
        </w:drawing>
      </w:r>
    </w:p>
    <w:p w:rsidR="00410798" w:rsidRDefault="00410798" w:rsidP="00410798"/>
    <w:p w:rsidR="00410798" w:rsidRDefault="00410798" w:rsidP="00410798">
      <w:pPr>
        <w:autoSpaceDE w:val="0"/>
        <w:autoSpaceDN w:val="0"/>
        <w:adjustRightInd w:val="0"/>
        <w:jc w:val="both"/>
        <w:rPr>
          <w:bCs/>
          <w:szCs w:val="28"/>
        </w:rPr>
      </w:pPr>
      <w:r>
        <w:rPr>
          <w:bCs/>
          <w:sz w:val="28"/>
          <w:szCs w:val="28"/>
        </w:rPr>
        <w:t xml:space="preserve">4. </w:t>
      </w:r>
      <w:proofErr w:type="spellStart"/>
      <w:r w:rsidRPr="005D0475">
        <w:rPr>
          <w:bCs/>
          <w:szCs w:val="28"/>
        </w:rPr>
        <w:t>Ce</w:t>
      </w:r>
      <w:proofErr w:type="spellEnd"/>
      <w:r w:rsidRPr="005D0475">
        <w:rPr>
          <w:bCs/>
          <w:szCs w:val="28"/>
        </w:rPr>
        <w:t xml:space="preserve"> </w:t>
      </w:r>
      <w:proofErr w:type="spellStart"/>
      <w:r w:rsidRPr="005D0475">
        <w:rPr>
          <w:bCs/>
          <w:szCs w:val="28"/>
        </w:rPr>
        <w:t>înțelegeți</w:t>
      </w:r>
      <w:proofErr w:type="spellEnd"/>
      <w:r w:rsidRPr="005D0475">
        <w:rPr>
          <w:bCs/>
          <w:szCs w:val="28"/>
        </w:rPr>
        <w:t xml:space="preserve"> </w:t>
      </w:r>
      <w:proofErr w:type="spellStart"/>
      <w:r w:rsidRPr="005D0475">
        <w:rPr>
          <w:bCs/>
          <w:szCs w:val="28"/>
        </w:rPr>
        <w:t>prin</w:t>
      </w:r>
      <w:proofErr w:type="spellEnd"/>
      <w:r w:rsidRPr="005D0475">
        <w:rPr>
          <w:bCs/>
          <w:szCs w:val="28"/>
        </w:rPr>
        <w:t xml:space="preserve"> </w:t>
      </w:r>
      <w:proofErr w:type="spellStart"/>
      <w:r>
        <w:rPr>
          <w:bCs/>
          <w:szCs w:val="28"/>
        </w:rPr>
        <w:t>citatul</w:t>
      </w:r>
      <w:proofErr w:type="spellEnd"/>
      <w:r>
        <w:rPr>
          <w:bCs/>
          <w:szCs w:val="28"/>
        </w:rPr>
        <w:t xml:space="preserve"> </w:t>
      </w:r>
      <w:proofErr w:type="spellStart"/>
      <w:r>
        <w:rPr>
          <w:bCs/>
          <w:szCs w:val="28"/>
        </w:rPr>
        <w:t>următor</w:t>
      </w:r>
      <w:proofErr w:type="spellEnd"/>
      <w:r>
        <w:rPr>
          <w:bCs/>
          <w:szCs w:val="28"/>
        </w:rPr>
        <w:t xml:space="preserve">? </w:t>
      </w:r>
      <w:proofErr w:type="spellStart"/>
      <w:proofErr w:type="gramStart"/>
      <w:r>
        <w:rPr>
          <w:bCs/>
          <w:szCs w:val="28"/>
        </w:rPr>
        <w:t>Exprimă-ți</w:t>
      </w:r>
      <w:proofErr w:type="spellEnd"/>
      <w:r>
        <w:rPr>
          <w:bCs/>
          <w:szCs w:val="28"/>
        </w:rPr>
        <w:t xml:space="preserve"> </w:t>
      </w:r>
      <w:proofErr w:type="spellStart"/>
      <w:r>
        <w:rPr>
          <w:bCs/>
          <w:szCs w:val="28"/>
        </w:rPr>
        <w:t>părerea</w:t>
      </w:r>
      <w:proofErr w:type="spellEnd"/>
      <w:r>
        <w:rPr>
          <w:bCs/>
          <w:szCs w:val="28"/>
        </w:rPr>
        <w:t xml:space="preserve"> </w:t>
      </w:r>
      <w:proofErr w:type="spellStart"/>
      <w:r>
        <w:rPr>
          <w:bCs/>
          <w:szCs w:val="28"/>
        </w:rPr>
        <w:t>prin</w:t>
      </w:r>
      <w:proofErr w:type="spellEnd"/>
      <w:r>
        <w:rPr>
          <w:bCs/>
          <w:szCs w:val="28"/>
        </w:rPr>
        <w:t xml:space="preserve"> </w:t>
      </w:r>
      <w:proofErr w:type="spellStart"/>
      <w:r>
        <w:rPr>
          <w:bCs/>
          <w:szCs w:val="28"/>
        </w:rPr>
        <w:t>cel</w:t>
      </w:r>
      <w:proofErr w:type="spellEnd"/>
      <w:r>
        <w:rPr>
          <w:bCs/>
          <w:szCs w:val="28"/>
        </w:rPr>
        <w:t xml:space="preserve"> </w:t>
      </w:r>
      <w:proofErr w:type="spellStart"/>
      <w:r>
        <w:rPr>
          <w:bCs/>
          <w:szCs w:val="28"/>
        </w:rPr>
        <w:t>puțin</w:t>
      </w:r>
      <w:proofErr w:type="spellEnd"/>
      <w:r>
        <w:rPr>
          <w:bCs/>
          <w:szCs w:val="28"/>
        </w:rPr>
        <w:t xml:space="preserve"> 3 </w:t>
      </w:r>
      <w:proofErr w:type="spellStart"/>
      <w:r>
        <w:rPr>
          <w:bCs/>
          <w:szCs w:val="28"/>
        </w:rPr>
        <w:t>afirmații</w:t>
      </w:r>
      <w:proofErr w:type="spellEnd"/>
      <w:r>
        <w:rPr>
          <w:bCs/>
          <w:szCs w:val="28"/>
        </w:rPr>
        <w:t>.</w:t>
      </w:r>
      <w:proofErr w:type="gramEnd"/>
    </w:p>
    <w:p w:rsidR="00410798" w:rsidRDefault="00410798" w:rsidP="00410798">
      <w:pPr>
        <w:autoSpaceDE w:val="0"/>
        <w:autoSpaceDN w:val="0"/>
        <w:adjustRightInd w:val="0"/>
        <w:jc w:val="center"/>
        <w:rPr>
          <w:bCs/>
          <w:szCs w:val="28"/>
        </w:rPr>
      </w:pPr>
      <w:proofErr w:type="gramStart"/>
      <w:r w:rsidRPr="005D0475">
        <w:rPr>
          <w:bCs/>
          <w:szCs w:val="28"/>
        </w:rPr>
        <w:t>„</w:t>
      </w:r>
      <w:r w:rsidRPr="00410798">
        <w:rPr>
          <w:bCs/>
          <w:i/>
          <w:szCs w:val="28"/>
        </w:rPr>
        <w:t xml:space="preserve">Nu </w:t>
      </w:r>
      <w:proofErr w:type="spellStart"/>
      <w:r w:rsidRPr="00410798">
        <w:rPr>
          <w:bCs/>
          <w:i/>
          <w:szCs w:val="28"/>
        </w:rPr>
        <w:t>te</w:t>
      </w:r>
      <w:proofErr w:type="spellEnd"/>
      <w:r w:rsidRPr="00410798">
        <w:rPr>
          <w:bCs/>
          <w:i/>
          <w:szCs w:val="28"/>
        </w:rPr>
        <w:t xml:space="preserve"> </w:t>
      </w:r>
      <w:proofErr w:type="spellStart"/>
      <w:r w:rsidRPr="00410798">
        <w:rPr>
          <w:bCs/>
          <w:i/>
          <w:szCs w:val="28"/>
        </w:rPr>
        <w:t>schimba</w:t>
      </w:r>
      <w:proofErr w:type="spellEnd"/>
      <w:r w:rsidRPr="00410798">
        <w:rPr>
          <w:bCs/>
          <w:i/>
          <w:szCs w:val="28"/>
        </w:rPr>
        <w:t xml:space="preserve"> </w:t>
      </w:r>
      <w:proofErr w:type="spellStart"/>
      <w:r w:rsidRPr="00410798">
        <w:rPr>
          <w:bCs/>
          <w:i/>
          <w:szCs w:val="28"/>
        </w:rPr>
        <w:t>pentru</w:t>
      </w:r>
      <w:proofErr w:type="spellEnd"/>
      <w:r w:rsidRPr="00410798">
        <w:rPr>
          <w:bCs/>
          <w:i/>
          <w:szCs w:val="28"/>
        </w:rPr>
        <w:t xml:space="preserve"> </w:t>
      </w:r>
      <w:proofErr w:type="spellStart"/>
      <w:r w:rsidRPr="00410798">
        <w:rPr>
          <w:bCs/>
          <w:i/>
          <w:szCs w:val="28"/>
        </w:rPr>
        <w:t>bani</w:t>
      </w:r>
      <w:proofErr w:type="spellEnd"/>
      <w:r w:rsidRPr="00410798">
        <w:rPr>
          <w:bCs/>
          <w:i/>
          <w:szCs w:val="28"/>
        </w:rPr>
        <w:t>.</w:t>
      </w:r>
      <w:proofErr w:type="gramEnd"/>
      <w:r w:rsidRPr="00410798">
        <w:rPr>
          <w:bCs/>
          <w:i/>
          <w:szCs w:val="28"/>
        </w:rPr>
        <w:t xml:space="preserve"> </w:t>
      </w:r>
      <w:proofErr w:type="spellStart"/>
      <w:r w:rsidRPr="00410798">
        <w:rPr>
          <w:bCs/>
          <w:i/>
          <w:szCs w:val="28"/>
        </w:rPr>
        <w:t>Banii</w:t>
      </w:r>
      <w:proofErr w:type="spellEnd"/>
      <w:r w:rsidRPr="00410798">
        <w:rPr>
          <w:bCs/>
          <w:i/>
          <w:szCs w:val="28"/>
        </w:rPr>
        <w:t xml:space="preserve"> </w:t>
      </w:r>
      <w:proofErr w:type="gramStart"/>
      <w:r w:rsidRPr="00410798">
        <w:rPr>
          <w:bCs/>
          <w:i/>
          <w:szCs w:val="28"/>
        </w:rPr>
        <w:t>vin</w:t>
      </w:r>
      <w:proofErr w:type="gramEnd"/>
      <w:r w:rsidRPr="00410798">
        <w:rPr>
          <w:bCs/>
          <w:i/>
          <w:szCs w:val="28"/>
        </w:rPr>
        <w:t xml:space="preserve"> </w:t>
      </w:r>
      <w:proofErr w:type="spellStart"/>
      <w:r w:rsidRPr="00410798">
        <w:rPr>
          <w:bCs/>
          <w:i/>
          <w:szCs w:val="28"/>
        </w:rPr>
        <w:t>și</w:t>
      </w:r>
      <w:proofErr w:type="spellEnd"/>
      <w:r w:rsidRPr="00410798">
        <w:rPr>
          <w:bCs/>
          <w:i/>
          <w:szCs w:val="28"/>
        </w:rPr>
        <w:t xml:space="preserve"> </w:t>
      </w:r>
      <w:proofErr w:type="spellStart"/>
      <w:r w:rsidRPr="00410798">
        <w:rPr>
          <w:bCs/>
          <w:i/>
          <w:szCs w:val="28"/>
        </w:rPr>
        <w:t>pleacă</w:t>
      </w:r>
      <w:proofErr w:type="spellEnd"/>
      <w:r w:rsidRPr="00410798">
        <w:rPr>
          <w:bCs/>
          <w:i/>
          <w:szCs w:val="28"/>
        </w:rPr>
        <w:t xml:space="preserve">. </w:t>
      </w:r>
      <w:proofErr w:type="spellStart"/>
      <w:proofErr w:type="gramStart"/>
      <w:r w:rsidRPr="00410798">
        <w:rPr>
          <w:bCs/>
          <w:i/>
          <w:szCs w:val="28"/>
        </w:rPr>
        <w:t>Sufletul</w:t>
      </w:r>
      <w:proofErr w:type="spellEnd"/>
      <w:r w:rsidRPr="00410798">
        <w:rPr>
          <w:bCs/>
          <w:i/>
          <w:szCs w:val="28"/>
        </w:rPr>
        <w:t xml:space="preserve"> </w:t>
      </w:r>
      <w:proofErr w:type="spellStart"/>
      <w:r w:rsidRPr="00410798">
        <w:rPr>
          <w:bCs/>
          <w:i/>
          <w:szCs w:val="28"/>
        </w:rPr>
        <w:t>rămâne</w:t>
      </w:r>
      <w:proofErr w:type="spellEnd"/>
      <w:r w:rsidRPr="005D0475">
        <w:rPr>
          <w:bCs/>
          <w:szCs w:val="28"/>
        </w:rPr>
        <w:t>.”</w:t>
      </w:r>
      <w:proofErr w:type="gramEnd"/>
    </w:p>
    <w:p w:rsidR="00410798" w:rsidRDefault="00410798" w:rsidP="00410798">
      <w:pPr>
        <w:autoSpaceDE w:val="0"/>
        <w:autoSpaceDN w:val="0"/>
        <w:adjustRightInd w:val="0"/>
        <w:jc w:val="center"/>
        <w:rPr>
          <w:bCs/>
          <w:szCs w:val="28"/>
        </w:rPr>
      </w:pPr>
    </w:p>
    <w:p w:rsidR="00410798" w:rsidRDefault="00410798" w:rsidP="00410798">
      <w:pPr>
        <w:autoSpaceDE w:val="0"/>
        <w:autoSpaceDN w:val="0"/>
        <w:adjustRightInd w:val="0"/>
        <w:jc w:val="both"/>
        <w:rPr>
          <w:bCs/>
          <w:szCs w:val="28"/>
        </w:rPr>
      </w:pPr>
      <w:r>
        <w:rPr>
          <w:bCs/>
          <w:szCs w:val="28"/>
        </w:rPr>
        <w:t>………………………………………………………………………………………………………………………………………………………………………………………………………………………………………………………………………………………………………………………………</w:t>
      </w:r>
    </w:p>
    <w:p w:rsidR="00410798" w:rsidRDefault="00410798" w:rsidP="00410798">
      <w:pPr>
        <w:autoSpaceDE w:val="0"/>
        <w:autoSpaceDN w:val="0"/>
        <w:adjustRightInd w:val="0"/>
        <w:jc w:val="both"/>
        <w:rPr>
          <w:bCs/>
          <w:szCs w:val="28"/>
        </w:rPr>
      </w:pPr>
    </w:p>
    <w:p w:rsidR="00410798" w:rsidRDefault="00410798" w:rsidP="00410798">
      <w:pPr>
        <w:autoSpaceDE w:val="0"/>
        <w:autoSpaceDN w:val="0"/>
        <w:adjustRightInd w:val="0"/>
        <w:jc w:val="both"/>
        <w:rPr>
          <w:bCs/>
          <w:szCs w:val="28"/>
        </w:rPr>
      </w:pPr>
      <w:r>
        <w:rPr>
          <w:bCs/>
          <w:szCs w:val="28"/>
        </w:rPr>
        <w:t xml:space="preserve">5. </w:t>
      </w:r>
      <w:proofErr w:type="spellStart"/>
      <w:r>
        <w:rPr>
          <w:bCs/>
          <w:szCs w:val="28"/>
        </w:rPr>
        <w:t>Completează</w:t>
      </w:r>
      <w:proofErr w:type="spellEnd"/>
      <w:r>
        <w:rPr>
          <w:bCs/>
          <w:szCs w:val="28"/>
        </w:rPr>
        <w:t xml:space="preserve"> schema cu </w:t>
      </w:r>
      <w:proofErr w:type="spellStart"/>
      <w:r>
        <w:rPr>
          <w:bCs/>
          <w:szCs w:val="28"/>
        </w:rPr>
        <w:t>cuvinte</w:t>
      </w:r>
      <w:proofErr w:type="spellEnd"/>
      <w:r>
        <w:rPr>
          <w:bCs/>
          <w:szCs w:val="28"/>
        </w:rPr>
        <w:t xml:space="preserve"> care </w:t>
      </w:r>
      <w:proofErr w:type="spellStart"/>
      <w:r>
        <w:rPr>
          <w:bCs/>
          <w:szCs w:val="28"/>
        </w:rPr>
        <w:t>fac</w:t>
      </w:r>
      <w:proofErr w:type="spellEnd"/>
      <w:r>
        <w:rPr>
          <w:bCs/>
          <w:szCs w:val="28"/>
        </w:rPr>
        <w:t xml:space="preserve"> parte din </w:t>
      </w:r>
      <w:proofErr w:type="spellStart"/>
      <w:r>
        <w:rPr>
          <w:bCs/>
          <w:szCs w:val="28"/>
        </w:rPr>
        <w:t>categoria</w:t>
      </w:r>
      <w:proofErr w:type="spellEnd"/>
      <w:r>
        <w:rPr>
          <w:bCs/>
          <w:szCs w:val="28"/>
        </w:rPr>
        <w:t xml:space="preserve"> </w:t>
      </w:r>
      <w:proofErr w:type="spellStart"/>
      <w:r>
        <w:rPr>
          <w:bCs/>
          <w:szCs w:val="28"/>
        </w:rPr>
        <w:t>celor</w:t>
      </w:r>
      <w:proofErr w:type="spellEnd"/>
      <w:r>
        <w:rPr>
          <w:bCs/>
          <w:szCs w:val="28"/>
        </w:rPr>
        <w:t xml:space="preserve"> </w:t>
      </w:r>
      <w:proofErr w:type="spellStart"/>
      <w:r>
        <w:rPr>
          <w:bCs/>
          <w:szCs w:val="28"/>
        </w:rPr>
        <w:t>menționate</w:t>
      </w:r>
      <w:proofErr w:type="spellEnd"/>
      <w:r>
        <w:rPr>
          <w:bCs/>
          <w:szCs w:val="28"/>
        </w:rPr>
        <w:t>:</w:t>
      </w:r>
    </w:p>
    <w:p w:rsidR="00410798" w:rsidRDefault="00410798" w:rsidP="00410798">
      <w:pPr>
        <w:pStyle w:val="timesnewroman"/>
        <w:spacing w:line="276" w:lineRule="auto"/>
        <w:jc w:val="center"/>
        <w:rPr>
          <w:b/>
        </w:rPr>
      </w:pPr>
      <w:r>
        <w:rPr>
          <w:b/>
          <w:noProof/>
          <w:lang w:val="en-US"/>
        </w:rPr>
        <w:drawing>
          <wp:inline distT="0" distB="0" distL="0" distR="0">
            <wp:extent cx="6126480" cy="4234376"/>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6480" cy="4234376"/>
                    </a:xfrm>
                    <a:prstGeom prst="rect">
                      <a:avLst/>
                    </a:prstGeom>
                    <a:noFill/>
                    <a:ln>
                      <a:noFill/>
                    </a:ln>
                  </pic:spPr>
                </pic:pic>
              </a:graphicData>
            </a:graphic>
          </wp:inline>
        </w:drawing>
      </w:r>
    </w:p>
    <w:p w:rsidR="00410798" w:rsidRDefault="00410798" w:rsidP="00410798">
      <w:pPr>
        <w:pStyle w:val="timesnewroman"/>
        <w:spacing w:line="276" w:lineRule="auto"/>
        <w:jc w:val="center"/>
        <w:rPr>
          <w:b/>
        </w:rPr>
      </w:pPr>
    </w:p>
    <w:p w:rsidR="00410798" w:rsidRPr="00853E43" w:rsidRDefault="00410798" w:rsidP="00410798">
      <w:pPr>
        <w:pStyle w:val="timesnewroman"/>
        <w:spacing w:line="276" w:lineRule="auto"/>
        <w:jc w:val="left"/>
      </w:pPr>
      <w:r w:rsidRPr="00853E43">
        <w:t>6. Stabilește valoarea de adevăr a următoarelor afirmații:</w:t>
      </w:r>
    </w:p>
    <w:p w:rsidR="00410798" w:rsidRPr="00853E43" w:rsidRDefault="00410798" w:rsidP="00410798">
      <w:pPr>
        <w:pStyle w:val="timesnewroman"/>
        <w:spacing w:line="276" w:lineRule="auto"/>
        <w:ind w:left="720"/>
        <w:jc w:val="left"/>
      </w:pPr>
      <w:r w:rsidRPr="00853E43">
        <w:t>a) Cu banii poți cumpăra orice.</w:t>
      </w:r>
      <w:r>
        <w:t>.....</w:t>
      </w:r>
    </w:p>
    <w:p w:rsidR="00410798" w:rsidRPr="00853E43" w:rsidRDefault="00410798" w:rsidP="00410798">
      <w:pPr>
        <w:pStyle w:val="timesnewroman"/>
        <w:spacing w:line="276" w:lineRule="auto"/>
        <w:ind w:left="720"/>
        <w:jc w:val="left"/>
      </w:pPr>
      <w:r w:rsidRPr="00853E43">
        <w:t>b) Banii fizici sunt mon</w:t>
      </w:r>
      <w:r>
        <w:t>ede și bancnote</w:t>
      </w:r>
      <w:r w:rsidRPr="00853E43">
        <w:t xml:space="preserve">. </w:t>
      </w:r>
      <w:r>
        <w:t>.....</w:t>
      </w:r>
    </w:p>
    <w:p w:rsidR="00410798" w:rsidRPr="00853E43" w:rsidRDefault="00410798" w:rsidP="00410798">
      <w:pPr>
        <w:pStyle w:val="timesnewroman"/>
        <w:spacing w:line="276" w:lineRule="auto"/>
        <w:ind w:left="720"/>
        <w:jc w:val="left"/>
      </w:pPr>
      <w:r w:rsidRPr="00853E43">
        <w:t xml:space="preserve">c) </w:t>
      </w:r>
      <w:r>
        <w:t>E</w:t>
      </w:r>
      <w:r w:rsidRPr="00853E43">
        <w:t>xistă lucruri care nu se pot cumpăra cu bani.</w:t>
      </w:r>
      <w:r>
        <w:t>......</w:t>
      </w:r>
    </w:p>
    <w:p w:rsidR="00410798" w:rsidRDefault="00410798" w:rsidP="00410798">
      <w:pPr>
        <w:pStyle w:val="timesnewroman"/>
        <w:spacing w:line="276" w:lineRule="auto"/>
        <w:ind w:left="720"/>
        <w:jc w:val="left"/>
      </w:pPr>
      <w:r w:rsidRPr="00853E43">
        <w:t>d) Nevoile reprezintă necesități și pot fi satisfăcute prin consum de produse (bunuri) și servicii, indiferent de tipul acestora.</w:t>
      </w:r>
      <w:r>
        <w:t>......</w:t>
      </w:r>
    </w:p>
    <w:p w:rsidR="00410798" w:rsidRDefault="00410798" w:rsidP="00410798">
      <w:pPr>
        <w:pStyle w:val="timesnewroman"/>
        <w:spacing w:line="276" w:lineRule="auto"/>
        <w:ind w:left="720"/>
      </w:pPr>
      <w:r>
        <w:t>e) Dacă fac economii înseamnă că aplic ce știu de la educația financiară.......</w:t>
      </w:r>
    </w:p>
    <w:p w:rsidR="00410798" w:rsidRDefault="00410798" w:rsidP="00543A01">
      <w:pPr>
        <w:autoSpaceDE w:val="0"/>
        <w:autoSpaceDN w:val="0"/>
        <w:adjustRightInd w:val="0"/>
        <w:rPr>
          <w:rFonts w:ascii="TimesNewRoman,Bold" w:hAnsi="TimesNewRoman,Bold" w:cs="TimesNewRoman,Bold"/>
          <w:b/>
          <w:bCs/>
        </w:rPr>
      </w:pPr>
      <w:r>
        <w:rPr>
          <w:b/>
        </w:rPr>
        <w:br w:type="page"/>
      </w:r>
      <w:r>
        <w:rPr>
          <w:rFonts w:ascii="TimesNewRoman,Bold" w:hAnsi="TimesNewRoman,Bold" w:cs="TimesNewRoman,Bold"/>
          <w:b/>
          <w:bCs/>
        </w:rPr>
        <w:lastRenderedPageBreak/>
        <w:t>COMPETENŢELE DE EVALUAT ASOCIATE PROBEI DE EVALUARE</w:t>
      </w:r>
      <w:r w:rsidR="00543A01">
        <w:rPr>
          <w:rFonts w:ascii="TimesNewRoman,Bold" w:hAnsi="TimesNewRoman,Bold" w:cs="TimesNewRoman,Bold"/>
          <w:b/>
          <w:bCs/>
        </w:rPr>
        <w:t>:</w:t>
      </w:r>
    </w:p>
    <w:p w:rsidR="00543A01" w:rsidRDefault="00543A01" w:rsidP="00410798">
      <w:pPr>
        <w:autoSpaceDE w:val="0"/>
        <w:autoSpaceDN w:val="0"/>
        <w:adjustRightInd w:val="0"/>
        <w:jc w:val="center"/>
        <w:rPr>
          <w:rFonts w:ascii="TimesNewRoman,Bold" w:hAnsi="TimesNewRoman,Bold" w:cs="TimesNewRoman,Bold"/>
          <w:b/>
          <w:bCs/>
        </w:rPr>
      </w:pPr>
    </w:p>
    <w:p w:rsidR="00410798" w:rsidRPr="00543A01" w:rsidRDefault="00410798" w:rsidP="00543A01">
      <w:pPr>
        <w:autoSpaceDE w:val="0"/>
        <w:autoSpaceDN w:val="0"/>
        <w:adjustRightInd w:val="0"/>
        <w:spacing w:line="360" w:lineRule="auto"/>
        <w:rPr>
          <w:bCs/>
          <w:lang w:val="ro-RO"/>
        </w:rPr>
      </w:pPr>
      <w:r w:rsidRPr="00543A01">
        <w:rPr>
          <w:bCs/>
          <w:lang w:val="ro-RO"/>
        </w:rPr>
        <w:t>CS 1: identificarea obiectelor necesare, clasificate după gen;</w:t>
      </w:r>
    </w:p>
    <w:p w:rsidR="00410798" w:rsidRPr="00543A01" w:rsidRDefault="00410798" w:rsidP="00543A01">
      <w:pPr>
        <w:autoSpaceDE w:val="0"/>
        <w:autoSpaceDN w:val="0"/>
        <w:adjustRightInd w:val="0"/>
        <w:spacing w:line="360" w:lineRule="auto"/>
        <w:rPr>
          <w:bCs/>
          <w:lang w:val="ro-RO"/>
        </w:rPr>
      </w:pPr>
      <w:r w:rsidRPr="00543A01">
        <w:rPr>
          <w:bCs/>
          <w:lang w:val="ro-RO"/>
        </w:rPr>
        <w:t>CS 2: realizarea faptului că nu toate nevoile sunt evaluate și măsurate în bani;</w:t>
      </w:r>
    </w:p>
    <w:p w:rsidR="00410798" w:rsidRPr="00543A01" w:rsidRDefault="00410798" w:rsidP="00543A01">
      <w:pPr>
        <w:autoSpaceDE w:val="0"/>
        <w:autoSpaceDN w:val="0"/>
        <w:adjustRightInd w:val="0"/>
        <w:spacing w:line="360" w:lineRule="auto"/>
        <w:rPr>
          <w:bCs/>
          <w:lang w:val="ro-RO"/>
        </w:rPr>
      </w:pPr>
      <w:r w:rsidRPr="00543A01">
        <w:rPr>
          <w:bCs/>
          <w:lang w:val="ro-RO"/>
        </w:rPr>
        <w:t>CS 3: deosebirea nevoilor, de dorințe;</w:t>
      </w:r>
    </w:p>
    <w:p w:rsidR="00410798" w:rsidRPr="00543A01" w:rsidRDefault="00410798" w:rsidP="00543A01">
      <w:pPr>
        <w:autoSpaceDE w:val="0"/>
        <w:autoSpaceDN w:val="0"/>
        <w:adjustRightInd w:val="0"/>
        <w:spacing w:line="360" w:lineRule="auto"/>
        <w:rPr>
          <w:bCs/>
          <w:lang w:val="ro-RO"/>
        </w:rPr>
      </w:pPr>
      <w:r w:rsidRPr="00543A01">
        <w:rPr>
          <w:bCs/>
          <w:lang w:val="ro-RO"/>
        </w:rPr>
        <w:t xml:space="preserve">CS 4: </w:t>
      </w:r>
      <w:r w:rsidRPr="00543A01">
        <w:rPr>
          <w:lang w:val="ro-RO"/>
        </w:rPr>
        <w:t>clasificarea necesităților în funcție de scopul acestora, în viața cotidiană;</w:t>
      </w:r>
    </w:p>
    <w:p w:rsidR="00410798" w:rsidRPr="00543A01" w:rsidRDefault="00410798" w:rsidP="00543A01">
      <w:pPr>
        <w:spacing w:line="360" w:lineRule="auto"/>
        <w:rPr>
          <w:bCs/>
          <w:lang w:val="ro-RO"/>
        </w:rPr>
      </w:pPr>
      <w:r w:rsidRPr="00543A01">
        <w:rPr>
          <w:lang w:val="ro-RO"/>
        </w:rPr>
        <w:t xml:space="preserve">CS 5: </w:t>
      </w:r>
      <w:r w:rsidRPr="00543A01">
        <w:rPr>
          <w:bCs/>
          <w:lang w:val="ro-RO"/>
        </w:rPr>
        <w:t>extragerea mesajului dintru-un text scris;</w:t>
      </w:r>
    </w:p>
    <w:p w:rsidR="00543A01" w:rsidRDefault="00543A01" w:rsidP="00543A01">
      <w:pPr>
        <w:spacing w:line="360" w:lineRule="auto"/>
        <w:rPr>
          <w:bCs/>
          <w:lang w:val="ro-RO"/>
        </w:rPr>
      </w:pPr>
    </w:p>
    <w:p w:rsidR="00410798" w:rsidRPr="00543A01" w:rsidRDefault="00543A01" w:rsidP="00543A01">
      <w:pPr>
        <w:spacing w:line="360" w:lineRule="auto"/>
        <w:rPr>
          <w:b/>
          <w:bCs/>
          <w:lang w:val="ro-RO"/>
        </w:rPr>
      </w:pPr>
      <w:r w:rsidRPr="00543A01">
        <w:rPr>
          <w:b/>
          <w:bCs/>
          <w:lang w:val="ro-RO"/>
        </w:rPr>
        <w:t>OBIECTIVE URMĂRITE:</w:t>
      </w:r>
    </w:p>
    <w:p w:rsidR="00543A01" w:rsidRPr="00543A01" w:rsidRDefault="00543A01" w:rsidP="00543A01">
      <w:pPr>
        <w:spacing w:line="360" w:lineRule="auto"/>
        <w:rPr>
          <w:bCs/>
          <w:lang w:val="ro-RO"/>
        </w:rPr>
      </w:pPr>
      <w:r w:rsidRPr="00543A01">
        <w:rPr>
          <w:bCs/>
          <w:lang w:val="ro-RO"/>
        </w:rPr>
        <w:t>O1:  să identifice elemenetele ce sunt definite ca necesități, în funcție de preferințe, stil de viață, nivel de trai, accesibilitate;</w:t>
      </w:r>
    </w:p>
    <w:p w:rsidR="00543A01" w:rsidRPr="00543A01" w:rsidRDefault="00543A01" w:rsidP="00543A01">
      <w:pPr>
        <w:spacing w:line="360" w:lineRule="auto"/>
        <w:rPr>
          <w:bCs/>
          <w:lang w:val="ro-RO"/>
        </w:rPr>
      </w:pPr>
      <w:r w:rsidRPr="00543A01">
        <w:rPr>
          <w:bCs/>
          <w:lang w:val="ro-RO"/>
        </w:rPr>
        <w:t>O2:  să analizeze bunurile și produsele după rolul și gradul de acoperire al necesității, și nu în funcție de valoarea lor exprimată în cost;</w:t>
      </w:r>
    </w:p>
    <w:p w:rsidR="00543A01" w:rsidRPr="00543A01" w:rsidRDefault="00543A01" w:rsidP="00543A01">
      <w:pPr>
        <w:shd w:val="clear" w:color="auto" w:fill="FFFFFF"/>
        <w:suppressAutoHyphens w:val="0"/>
        <w:spacing w:line="360" w:lineRule="auto"/>
        <w:rPr>
          <w:color w:val="231F20"/>
          <w:lang w:val="ro-RO" w:eastAsia="en-US"/>
        </w:rPr>
      </w:pPr>
      <w:r w:rsidRPr="00543A01">
        <w:rPr>
          <w:bCs/>
          <w:lang w:val="ro-RO"/>
        </w:rPr>
        <w:t>O3:  s</w:t>
      </w:r>
      <w:r w:rsidRPr="00543A01">
        <w:rPr>
          <w:color w:val="231F20"/>
          <w:lang w:val="ro-RO" w:eastAsia="en-US"/>
        </w:rPr>
        <w:t>ă-și însușească un limbaj specific domeniului financiar;</w:t>
      </w:r>
    </w:p>
    <w:p w:rsidR="00543A01" w:rsidRPr="00543A01" w:rsidRDefault="00543A01" w:rsidP="00543A01">
      <w:pPr>
        <w:shd w:val="clear" w:color="auto" w:fill="FFFFFF"/>
        <w:suppressAutoHyphens w:val="0"/>
        <w:spacing w:line="360" w:lineRule="auto"/>
        <w:rPr>
          <w:color w:val="231F20"/>
          <w:lang w:val="ro-RO" w:eastAsia="en-US"/>
        </w:rPr>
      </w:pPr>
      <w:r w:rsidRPr="00543A01">
        <w:rPr>
          <w:lang w:val="ro-RO"/>
        </w:rPr>
        <w:t>O4 :  s</w:t>
      </w:r>
      <w:r w:rsidRPr="00543A01">
        <w:rPr>
          <w:color w:val="231F20"/>
          <w:lang w:val="ro-RO" w:eastAsia="en-US"/>
        </w:rPr>
        <w:t xml:space="preserve">ă analizeze și să identifice produsele care fac parte din categoria nevoilor și a dorințelor; </w:t>
      </w:r>
    </w:p>
    <w:p w:rsidR="00543A01" w:rsidRPr="00543A01" w:rsidRDefault="00543A01" w:rsidP="00543A01">
      <w:pPr>
        <w:shd w:val="clear" w:color="auto" w:fill="FFFFFF"/>
        <w:suppressAutoHyphens w:val="0"/>
        <w:spacing w:line="360" w:lineRule="auto"/>
        <w:rPr>
          <w:color w:val="231F20"/>
          <w:lang w:val="ro-RO" w:eastAsia="en-US"/>
        </w:rPr>
      </w:pPr>
      <w:r w:rsidRPr="00543A01">
        <w:rPr>
          <w:lang w:val="ro-RO"/>
        </w:rPr>
        <w:t xml:space="preserve">O5 :  </w:t>
      </w:r>
      <w:r w:rsidRPr="00543A01">
        <w:rPr>
          <w:color w:val="231F20"/>
          <w:lang w:val="ro-RO" w:eastAsia="en-US"/>
        </w:rPr>
        <w:t>să se dezvolte capacitatea de cunoaştere a nevoilor şi dorinţelor proprii în vederea gestionării bugetului propriu;</w:t>
      </w:r>
    </w:p>
    <w:p w:rsidR="00543A01" w:rsidRPr="00543A01" w:rsidRDefault="00543A01" w:rsidP="00543A01">
      <w:pPr>
        <w:shd w:val="clear" w:color="auto" w:fill="FFFFFF"/>
        <w:suppressAutoHyphens w:val="0"/>
        <w:spacing w:line="360" w:lineRule="auto"/>
        <w:rPr>
          <w:color w:val="231F20"/>
          <w:lang w:val="ro-RO" w:eastAsia="en-US"/>
        </w:rPr>
      </w:pPr>
      <w:r w:rsidRPr="00543A01">
        <w:rPr>
          <w:color w:val="231F20"/>
          <w:lang w:val="ro-RO" w:eastAsia="en-US"/>
        </w:rPr>
        <w:t>O6:  să valorifice și să aplice în scris normele de redactare a enunțului argumentativ;</w:t>
      </w:r>
    </w:p>
    <w:p w:rsidR="00543A01" w:rsidRDefault="00543A01" w:rsidP="00410798">
      <w:pPr>
        <w:rPr>
          <w:bCs/>
          <w:lang w:val="ro-RO"/>
        </w:rPr>
      </w:pPr>
    </w:p>
    <w:p w:rsidR="00543A01" w:rsidRDefault="00543A01" w:rsidP="00410798">
      <w:pPr>
        <w:pStyle w:val="timesnewroman"/>
        <w:spacing w:line="276" w:lineRule="auto"/>
        <w:jc w:val="center"/>
        <w:rPr>
          <w:b/>
        </w:rPr>
      </w:pPr>
    </w:p>
    <w:p w:rsidR="00410798" w:rsidRPr="000E0898" w:rsidRDefault="00410798" w:rsidP="00410798">
      <w:pPr>
        <w:pStyle w:val="timesnewroman"/>
        <w:spacing w:line="276" w:lineRule="auto"/>
        <w:jc w:val="center"/>
        <w:rPr>
          <w:b/>
        </w:rPr>
      </w:pPr>
      <w:r>
        <w:rPr>
          <w:b/>
        </w:rPr>
        <w:t>MATRICEA DE SPECIFICAŢII</w:t>
      </w:r>
    </w:p>
    <w:p w:rsidR="00410798" w:rsidRPr="00772645" w:rsidRDefault="00410798" w:rsidP="00410798">
      <w:pPr>
        <w:pStyle w:val="timesnewroman"/>
        <w:spacing w:line="276" w:lineRule="auto"/>
        <w:jc w:val="center"/>
        <w:rPr>
          <w:b/>
        </w:rPr>
      </w:pP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341"/>
        <w:gridCol w:w="1290"/>
        <w:gridCol w:w="1120"/>
        <w:gridCol w:w="1011"/>
        <w:gridCol w:w="992"/>
        <w:gridCol w:w="1134"/>
      </w:tblGrid>
      <w:tr w:rsidR="00410798" w:rsidRPr="003F1431" w:rsidTr="00543A01">
        <w:trPr>
          <w:trHeight w:val="1671"/>
          <w:jc w:val="center"/>
        </w:trPr>
        <w:tc>
          <w:tcPr>
            <w:tcW w:w="2610"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410798" w:rsidRPr="003F1431" w:rsidRDefault="00410798" w:rsidP="00543A01">
            <w:pPr>
              <w:pStyle w:val="timesnewroman"/>
              <w:jc w:val="center"/>
              <w:rPr>
                <w:b/>
              </w:rPr>
            </w:pPr>
            <w:r w:rsidRPr="003F1431">
              <w:rPr>
                <w:b/>
              </w:rPr>
              <w:t xml:space="preserve">             Niveluri </w:t>
            </w:r>
          </w:p>
          <w:p w:rsidR="00410798" w:rsidRPr="003F1431" w:rsidRDefault="00410798" w:rsidP="00543A01">
            <w:pPr>
              <w:pStyle w:val="timesnewroman"/>
              <w:jc w:val="center"/>
              <w:rPr>
                <w:b/>
              </w:rPr>
            </w:pPr>
            <w:r w:rsidRPr="003F1431">
              <w:rPr>
                <w:b/>
              </w:rPr>
              <w:t>taxonomice</w:t>
            </w:r>
          </w:p>
          <w:p w:rsidR="00410798" w:rsidRPr="003F1431" w:rsidRDefault="00410798" w:rsidP="00543A01">
            <w:pPr>
              <w:pStyle w:val="timesnewroman"/>
              <w:jc w:val="center"/>
              <w:rPr>
                <w:b/>
              </w:rPr>
            </w:pPr>
          </w:p>
          <w:p w:rsidR="00410798" w:rsidRPr="003F1431" w:rsidRDefault="00410798" w:rsidP="00543A01">
            <w:pPr>
              <w:pStyle w:val="timesnewroman"/>
              <w:jc w:val="center"/>
              <w:rPr>
                <w:b/>
              </w:rPr>
            </w:pPr>
          </w:p>
          <w:p w:rsidR="00410798" w:rsidRPr="003F1431" w:rsidRDefault="00410798" w:rsidP="00543A01">
            <w:pPr>
              <w:pStyle w:val="timesnewroman"/>
              <w:rPr>
                <w:b/>
              </w:rPr>
            </w:pPr>
            <w:r w:rsidRPr="003F1431">
              <w:rPr>
                <w:b/>
              </w:rPr>
              <w:t>Competenţe</w:t>
            </w:r>
          </w:p>
          <w:p w:rsidR="00410798" w:rsidRPr="003F1431" w:rsidRDefault="00410798" w:rsidP="00543A01">
            <w:pPr>
              <w:pStyle w:val="timesnewroman"/>
              <w:rPr>
                <w:b/>
              </w:rPr>
            </w:pPr>
            <w:r w:rsidRPr="003F1431">
              <w:rPr>
                <w:b/>
              </w:rPr>
              <w:t xml:space="preserve"> specifice  </w:t>
            </w:r>
            <w:r w:rsidRPr="003F1431">
              <w:rPr>
                <w:b/>
              </w:rPr>
              <w:tab/>
              <w:t xml:space="preserve">   </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r w:rsidRPr="003F1431">
              <w:rPr>
                <w:rFonts w:eastAsia="Calibri"/>
              </w:rPr>
              <w:t>cunoaștere</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r w:rsidRPr="003F1431">
              <w:rPr>
                <w:rFonts w:eastAsia="Calibri"/>
              </w:rPr>
              <w:t>înțelegere</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r w:rsidRPr="003F1431">
              <w:rPr>
                <w:rFonts w:eastAsia="Calibri"/>
              </w:rPr>
              <w:t>aplicare</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r w:rsidRPr="003F1431">
              <w:rPr>
                <w:rFonts w:eastAsia="Calibri"/>
              </w:rPr>
              <w:t>analiză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r w:rsidRPr="003F1431">
              <w:rPr>
                <w:rFonts w:eastAsia="Calibri"/>
              </w:rPr>
              <w:t>sinteză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r w:rsidRPr="003F1431">
              <w:rPr>
                <w:rFonts w:eastAsia="Calibri"/>
              </w:rPr>
              <w:t>evaluare</w:t>
            </w:r>
          </w:p>
        </w:tc>
      </w:tr>
      <w:tr w:rsidR="00410798" w:rsidRPr="003F1431" w:rsidTr="00543A01">
        <w:trPr>
          <w:trHeight w:val="322"/>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rPr>
                <w:b/>
                <w:lang w:val="ro-RO"/>
              </w:rPr>
            </w:pPr>
            <w:r w:rsidRPr="003F1431">
              <w:rPr>
                <w:b/>
                <w:lang w:val="ro-RO"/>
              </w:rPr>
              <w:t>CS 1</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pPr>
            <w:r w:rsidRPr="003F1431">
              <w:t>Item 1</w:t>
            </w: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r>
      <w:tr w:rsidR="00410798" w:rsidRPr="003F1431" w:rsidTr="00543A01">
        <w:trPr>
          <w:trHeight w:val="273"/>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rPr>
                <w:b/>
              </w:rPr>
            </w:pPr>
            <w:r w:rsidRPr="003F1431">
              <w:rPr>
                <w:b/>
              </w:rPr>
              <w:t>CS 2</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410798" w:rsidRPr="003F1431" w:rsidRDefault="00410798" w:rsidP="00543A01">
            <w:pPr>
              <w:pStyle w:val="timesnewroman"/>
              <w:jc w:val="center"/>
              <w:rPr>
                <w:b/>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6</w:t>
            </w:r>
          </w:p>
        </w:tc>
      </w:tr>
      <w:tr w:rsidR="00410798" w:rsidRPr="003F1431" w:rsidTr="00543A01">
        <w:trPr>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rPr>
                <w:b/>
                <w:lang w:val="ro-RO"/>
              </w:rPr>
            </w:pPr>
            <w:r w:rsidRPr="003F1431">
              <w:rPr>
                <w:b/>
              </w:rPr>
              <w:t>CS 3</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3</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3</w:t>
            </w:r>
          </w:p>
        </w:tc>
      </w:tr>
      <w:tr w:rsidR="00410798" w:rsidRPr="003F1431" w:rsidTr="00543A01">
        <w:trPr>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rPr>
                <w:lang w:val="ro-RO"/>
              </w:rPr>
            </w:pPr>
            <w:r w:rsidRPr="003F1431">
              <w:rPr>
                <w:b/>
                <w:lang w:val="ro-RO"/>
              </w:rPr>
              <w:t>CS 4</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6</w:t>
            </w: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pPr>
            <w:r w:rsidRPr="003F1431">
              <w:t>Item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r>
      <w:tr w:rsidR="00410798" w:rsidRPr="003F1431" w:rsidTr="00543A01">
        <w:trPr>
          <w:jc w:val="center"/>
        </w:trPr>
        <w:tc>
          <w:tcPr>
            <w:tcW w:w="261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rPr>
                <w:b/>
                <w:lang w:val="ro-RO"/>
              </w:rPr>
            </w:pPr>
            <w:r w:rsidRPr="003F1431">
              <w:rPr>
                <w:b/>
                <w:lang w:val="ro-RO"/>
              </w:rPr>
              <w:t>CS 5</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5</w:t>
            </w: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1011"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10798" w:rsidRPr="003F1431" w:rsidRDefault="00410798" w:rsidP="00543A01">
            <w:pPr>
              <w:pStyle w:val="timesnewroman"/>
              <w:jc w:val="center"/>
            </w:pPr>
            <w:r w:rsidRPr="003F1431">
              <w:t>Item 3</w:t>
            </w:r>
          </w:p>
        </w:tc>
      </w:tr>
    </w:tbl>
    <w:p w:rsidR="00410798" w:rsidRDefault="00410798" w:rsidP="00410798">
      <w:pPr>
        <w:rPr>
          <w:lang w:val="ro-RO"/>
        </w:rPr>
      </w:pPr>
    </w:p>
    <w:p w:rsidR="00543A01" w:rsidRDefault="00543A01" w:rsidP="00410798">
      <w:pPr>
        <w:rPr>
          <w:lang w:val="ro-RO"/>
        </w:rPr>
      </w:pPr>
    </w:p>
    <w:p w:rsidR="00543A01" w:rsidRDefault="00543A01" w:rsidP="00410798">
      <w:pPr>
        <w:rPr>
          <w:lang w:val="ro-RO"/>
        </w:rPr>
      </w:pPr>
    </w:p>
    <w:p w:rsidR="00543A01" w:rsidRDefault="00543A01" w:rsidP="00410798">
      <w:pPr>
        <w:rPr>
          <w:lang w:val="ro-RO"/>
        </w:rPr>
      </w:pPr>
    </w:p>
    <w:p w:rsidR="00543A01" w:rsidRDefault="00543A01" w:rsidP="00410798">
      <w:pPr>
        <w:rPr>
          <w:lang w:val="ro-RO"/>
        </w:rPr>
      </w:pPr>
    </w:p>
    <w:p w:rsidR="00410798" w:rsidRPr="00853E43" w:rsidRDefault="00410798" w:rsidP="00410798">
      <w:pPr>
        <w:rPr>
          <w:lang w:val="ro-RO"/>
        </w:rPr>
      </w:pPr>
    </w:p>
    <w:tbl>
      <w:tblPr>
        <w:tblW w:w="13539"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4133"/>
        <w:gridCol w:w="3974"/>
        <w:gridCol w:w="4111"/>
      </w:tblGrid>
      <w:tr w:rsidR="00410798" w:rsidRPr="003F1431" w:rsidTr="00543A01">
        <w:trPr>
          <w:jc w:val="center"/>
        </w:trPr>
        <w:tc>
          <w:tcPr>
            <w:tcW w:w="1321" w:type="dxa"/>
            <w:vMerge w:val="restart"/>
            <w:shd w:val="clear" w:color="auto" w:fill="FFCC99"/>
          </w:tcPr>
          <w:p w:rsidR="00410798" w:rsidRPr="003F1431" w:rsidRDefault="00410798" w:rsidP="00543A01">
            <w:pPr>
              <w:autoSpaceDE w:val="0"/>
              <w:autoSpaceDN w:val="0"/>
              <w:adjustRightInd w:val="0"/>
              <w:jc w:val="center"/>
              <w:rPr>
                <w:b/>
                <w:bCs/>
                <w:lang w:val="ro-RO"/>
              </w:rPr>
            </w:pPr>
          </w:p>
          <w:p w:rsidR="00410798" w:rsidRPr="003F1431" w:rsidRDefault="00410798" w:rsidP="00543A01">
            <w:pPr>
              <w:autoSpaceDE w:val="0"/>
              <w:autoSpaceDN w:val="0"/>
              <w:adjustRightInd w:val="0"/>
              <w:jc w:val="center"/>
              <w:rPr>
                <w:b/>
                <w:bCs/>
                <w:lang w:val="ro-RO"/>
              </w:rPr>
            </w:pPr>
            <w:r w:rsidRPr="003F1431">
              <w:rPr>
                <w:b/>
                <w:bCs/>
                <w:lang w:val="ro-RO"/>
              </w:rPr>
              <w:t>ITEMUL</w:t>
            </w:r>
          </w:p>
        </w:tc>
        <w:tc>
          <w:tcPr>
            <w:tcW w:w="12218" w:type="dxa"/>
            <w:gridSpan w:val="3"/>
            <w:shd w:val="clear" w:color="auto" w:fill="FFCC99"/>
          </w:tcPr>
          <w:p w:rsidR="00410798" w:rsidRPr="003F1431" w:rsidRDefault="00410798" w:rsidP="00543A01">
            <w:pPr>
              <w:autoSpaceDE w:val="0"/>
              <w:autoSpaceDN w:val="0"/>
              <w:adjustRightInd w:val="0"/>
              <w:jc w:val="center"/>
              <w:rPr>
                <w:b/>
                <w:bCs/>
                <w:lang w:val="ro-RO"/>
              </w:rPr>
            </w:pPr>
            <w:r w:rsidRPr="003F1431">
              <w:rPr>
                <w:b/>
                <w:bCs/>
                <w:lang w:val="ro-RO"/>
              </w:rPr>
              <w:t>CALIFICATIVE</w:t>
            </w:r>
            <w:r>
              <w:rPr>
                <w:b/>
                <w:bCs/>
                <w:lang w:val="ro-RO"/>
              </w:rPr>
              <w:t xml:space="preserve"> </w:t>
            </w:r>
          </w:p>
        </w:tc>
      </w:tr>
      <w:tr w:rsidR="00410798" w:rsidRPr="003F1431" w:rsidTr="00543A01">
        <w:trPr>
          <w:jc w:val="center"/>
        </w:trPr>
        <w:tc>
          <w:tcPr>
            <w:tcW w:w="1321" w:type="dxa"/>
            <w:vMerge/>
            <w:shd w:val="clear" w:color="auto" w:fill="FFCC99"/>
          </w:tcPr>
          <w:p w:rsidR="00410798" w:rsidRPr="003F1431" w:rsidRDefault="00410798" w:rsidP="00543A01">
            <w:pPr>
              <w:autoSpaceDE w:val="0"/>
              <w:autoSpaceDN w:val="0"/>
              <w:adjustRightInd w:val="0"/>
              <w:rPr>
                <w:b/>
                <w:bCs/>
                <w:lang w:val="ro-RO"/>
              </w:rPr>
            </w:pPr>
          </w:p>
        </w:tc>
        <w:tc>
          <w:tcPr>
            <w:tcW w:w="4133" w:type="dxa"/>
            <w:shd w:val="clear" w:color="auto" w:fill="FFCC99"/>
          </w:tcPr>
          <w:p w:rsidR="00410798" w:rsidRPr="003F1431" w:rsidRDefault="00410798" w:rsidP="00543A01">
            <w:pPr>
              <w:autoSpaceDE w:val="0"/>
              <w:autoSpaceDN w:val="0"/>
              <w:adjustRightInd w:val="0"/>
              <w:rPr>
                <w:b/>
                <w:bCs/>
                <w:lang w:val="ro-RO"/>
              </w:rPr>
            </w:pPr>
            <w:r w:rsidRPr="003F1431">
              <w:rPr>
                <w:b/>
                <w:bCs/>
                <w:lang w:val="ro-RO"/>
              </w:rPr>
              <w:t>FOARTE BINE</w:t>
            </w:r>
          </w:p>
        </w:tc>
        <w:tc>
          <w:tcPr>
            <w:tcW w:w="3974" w:type="dxa"/>
            <w:shd w:val="clear" w:color="auto" w:fill="FFCC99"/>
          </w:tcPr>
          <w:p w:rsidR="00410798" w:rsidRPr="003F1431" w:rsidRDefault="00410798" w:rsidP="00543A01">
            <w:pPr>
              <w:autoSpaceDE w:val="0"/>
              <w:autoSpaceDN w:val="0"/>
              <w:adjustRightInd w:val="0"/>
              <w:rPr>
                <w:b/>
                <w:bCs/>
                <w:lang w:val="ro-RO"/>
              </w:rPr>
            </w:pPr>
            <w:r w:rsidRPr="003F1431">
              <w:rPr>
                <w:b/>
                <w:bCs/>
                <w:lang w:val="ro-RO"/>
              </w:rPr>
              <w:t>BINE</w:t>
            </w:r>
          </w:p>
        </w:tc>
        <w:tc>
          <w:tcPr>
            <w:tcW w:w="4111" w:type="dxa"/>
            <w:shd w:val="clear" w:color="auto" w:fill="FFCC99"/>
          </w:tcPr>
          <w:p w:rsidR="00410798" w:rsidRPr="003F1431" w:rsidRDefault="00410798" w:rsidP="00543A01">
            <w:pPr>
              <w:autoSpaceDE w:val="0"/>
              <w:autoSpaceDN w:val="0"/>
              <w:adjustRightInd w:val="0"/>
              <w:rPr>
                <w:b/>
                <w:bCs/>
                <w:lang w:val="ro-RO"/>
              </w:rPr>
            </w:pPr>
            <w:r w:rsidRPr="003F1431">
              <w:rPr>
                <w:b/>
                <w:bCs/>
                <w:lang w:val="ro-RO"/>
              </w:rPr>
              <w:t>SUFICIENT</w:t>
            </w:r>
          </w:p>
        </w:tc>
      </w:tr>
      <w:tr w:rsidR="00410798" w:rsidRPr="003F1431" w:rsidTr="00543A01">
        <w:trPr>
          <w:trHeight w:val="363"/>
          <w:jc w:val="center"/>
        </w:trPr>
        <w:tc>
          <w:tcPr>
            <w:tcW w:w="1321" w:type="dxa"/>
          </w:tcPr>
          <w:p w:rsidR="00410798" w:rsidRPr="003F1431" w:rsidRDefault="00410798" w:rsidP="00543A01">
            <w:pPr>
              <w:autoSpaceDE w:val="0"/>
              <w:autoSpaceDN w:val="0"/>
              <w:adjustRightInd w:val="0"/>
              <w:rPr>
                <w:b/>
                <w:bCs/>
                <w:lang w:val="ro-RO"/>
              </w:rPr>
            </w:pPr>
            <w:r w:rsidRPr="003F1431">
              <w:rPr>
                <w:b/>
                <w:bCs/>
                <w:lang w:val="ro-RO"/>
              </w:rPr>
              <w:t>1</w:t>
            </w:r>
          </w:p>
        </w:tc>
        <w:tc>
          <w:tcPr>
            <w:tcW w:w="4133" w:type="dxa"/>
          </w:tcPr>
          <w:p w:rsidR="00410798" w:rsidRPr="003F1431" w:rsidRDefault="00410798" w:rsidP="00543A01">
            <w:pPr>
              <w:autoSpaceDE w:val="0"/>
              <w:autoSpaceDN w:val="0"/>
              <w:adjustRightInd w:val="0"/>
              <w:rPr>
                <w:lang w:val="ro-RO"/>
              </w:rPr>
            </w:pPr>
            <w:r w:rsidRPr="003F1431">
              <w:rPr>
                <w:lang w:val="ro-RO"/>
              </w:rPr>
              <w:t>Realizează corespondența între toate desenele și persoanele cărora le pot aparține.</w:t>
            </w:r>
          </w:p>
        </w:tc>
        <w:tc>
          <w:tcPr>
            <w:tcW w:w="3974" w:type="dxa"/>
          </w:tcPr>
          <w:p w:rsidR="00410798" w:rsidRPr="003F1431" w:rsidRDefault="00410798" w:rsidP="00543A01">
            <w:pPr>
              <w:autoSpaceDE w:val="0"/>
              <w:autoSpaceDN w:val="0"/>
              <w:adjustRightInd w:val="0"/>
              <w:rPr>
                <w:lang w:val="ro-RO"/>
              </w:rPr>
            </w:pPr>
            <w:r w:rsidRPr="003F1431">
              <w:rPr>
                <w:lang w:val="ro-RO"/>
              </w:rPr>
              <w:t xml:space="preserve">Identifică </w:t>
            </w:r>
            <w:r>
              <w:rPr>
                <w:lang w:val="ro-RO"/>
              </w:rPr>
              <w:t>cu o eroare corespondențele cerute.</w:t>
            </w:r>
          </w:p>
        </w:tc>
        <w:tc>
          <w:tcPr>
            <w:tcW w:w="4111" w:type="dxa"/>
          </w:tcPr>
          <w:p w:rsidR="00410798" w:rsidRPr="003F1431" w:rsidRDefault="00410798" w:rsidP="00543A01">
            <w:pPr>
              <w:autoSpaceDE w:val="0"/>
              <w:autoSpaceDN w:val="0"/>
              <w:adjustRightInd w:val="0"/>
              <w:rPr>
                <w:lang w:val="ro-RO"/>
              </w:rPr>
            </w:pPr>
            <w:r>
              <w:rPr>
                <w:lang w:val="ro-RO"/>
              </w:rPr>
              <w:t>Identifică cu 2-3 erori corespondențele cerute.</w:t>
            </w:r>
          </w:p>
        </w:tc>
      </w:tr>
      <w:tr w:rsidR="00410798" w:rsidRPr="003F1431" w:rsidTr="00543A01">
        <w:trPr>
          <w:trHeight w:val="435"/>
          <w:jc w:val="center"/>
        </w:trPr>
        <w:tc>
          <w:tcPr>
            <w:tcW w:w="1321" w:type="dxa"/>
          </w:tcPr>
          <w:p w:rsidR="00410798" w:rsidRPr="003F1431" w:rsidRDefault="00410798" w:rsidP="00543A01">
            <w:pPr>
              <w:autoSpaceDE w:val="0"/>
              <w:autoSpaceDN w:val="0"/>
              <w:adjustRightInd w:val="0"/>
              <w:rPr>
                <w:b/>
                <w:bCs/>
                <w:lang w:val="ro-RO"/>
              </w:rPr>
            </w:pPr>
            <w:r w:rsidRPr="003F1431">
              <w:rPr>
                <w:b/>
                <w:bCs/>
                <w:lang w:val="ro-RO"/>
              </w:rPr>
              <w:t>2.</w:t>
            </w:r>
          </w:p>
        </w:tc>
        <w:tc>
          <w:tcPr>
            <w:tcW w:w="4133" w:type="dxa"/>
          </w:tcPr>
          <w:p w:rsidR="00410798" w:rsidRPr="003F1431" w:rsidRDefault="00410798" w:rsidP="00543A01">
            <w:pPr>
              <w:autoSpaceDE w:val="0"/>
              <w:autoSpaceDN w:val="0"/>
              <w:adjustRightInd w:val="0"/>
              <w:rPr>
                <w:lang w:val="ro-RO"/>
              </w:rPr>
            </w:pPr>
            <w:r w:rsidRPr="003F1431">
              <w:rPr>
                <w:lang w:val="ro-RO"/>
              </w:rPr>
              <w:t>Identifică correct cele 9 situații care nu pot fi cumpărate.</w:t>
            </w:r>
          </w:p>
        </w:tc>
        <w:tc>
          <w:tcPr>
            <w:tcW w:w="3974" w:type="dxa"/>
          </w:tcPr>
          <w:p w:rsidR="00410798" w:rsidRPr="003F1431" w:rsidRDefault="00410798" w:rsidP="00543A01">
            <w:pPr>
              <w:autoSpaceDE w:val="0"/>
              <w:autoSpaceDN w:val="0"/>
              <w:adjustRightInd w:val="0"/>
              <w:rPr>
                <w:lang w:val="ro-RO"/>
              </w:rPr>
            </w:pPr>
            <w:r w:rsidRPr="003F1431">
              <w:rPr>
                <w:lang w:val="ro-RO"/>
              </w:rPr>
              <w:t>Identifică corect 8-7 dintre desene.</w:t>
            </w:r>
          </w:p>
        </w:tc>
        <w:tc>
          <w:tcPr>
            <w:tcW w:w="4111" w:type="dxa"/>
          </w:tcPr>
          <w:p w:rsidR="00410798" w:rsidRPr="003F1431" w:rsidRDefault="00410798" w:rsidP="00543A01">
            <w:pPr>
              <w:autoSpaceDE w:val="0"/>
              <w:autoSpaceDN w:val="0"/>
              <w:adjustRightInd w:val="0"/>
              <w:rPr>
                <w:lang w:val="ro-RO"/>
              </w:rPr>
            </w:pPr>
            <w:r w:rsidRPr="003F1431">
              <w:rPr>
                <w:lang w:val="ro-RO"/>
              </w:rPr>
              <w:t>Idendifică corect 6-5 desene.</w:t>
            </w:r>
          </w:p>
        </w:tc>
      </w:tr>
      <w:tr w:rsidR="00410798" w:rsidRPr="003F1431" w:rsidTr="00543A01">
        <w:trPr>
          <w:trHeight w:val="363"/>
          <w:jc w:val="center"/>
        </w:trPr>
        <w:tc>
          <w:tcPr>
            <w:tcW w:w="1321" w:type="dxa"/>
          </w:tcPr>
          <w:p w:rsidR="00410798" w:rsidRPr="003F1431" w:rsidRDefault="00410798" w:rsidP="00543A01">
            <w:pPr>
              <w:autoSpaceDE w:val="0"/>
              <w:autoSpaceDN w:val="0"/>
              <w:adjustRightInd w:val="0"/>
              <w:rPr>
                <w:b/>
                <w:bCs/>
                <w:lang w:val="ro-RO"/>
              </w:rPr>
            </w:pPr>
            <w:r w:rsidRPr="003F1431">
              <w:rPr>
                <w:b/>
                <w:bCs/>
                <w:lang w:val="ro-RO"/>
              </w:rPr>
              <w:t>3.</w:t>
            </w:r>
          </w:p>
        </w:tc>
        <w:tc>
          <w:tcPr>
            <w:tcW w:w="4133" w:type="dxa"/>
          </w:tcPr>
          <w:p w:rsidR="00410798" w:rsidRPr="003F1431" w:rsidRDefault="00410798" w:rsidP="00543A01">
            <w:pPr>
              <w:autoSpaceDE w:val="0"/>
              <w:autoSpaceDN w:val="0"/>
              <w:adjustRightInd w:val="0"/>
              <w:rPr>
                <w:lang w:val="ro-RO"/>
              </w:rPr>
            </w:pPr>
            <w:r w:rsidRPr="003F1431">
              <w:rPr>
                <w:lang w:val="ro-RO"/>
              </w:rPr>
              <w:t>Transcrie corect toate cuvintele în cele două situații.</w:t>
            </w:r>
          </w:p>
        </w:tc>
        <w:tc>
          <w:tcPr>
            <w:tcW w:w="3974" w:type="dxa"/>
          </w:tcPr>
          <w:p w:rsidR="00410798" w:rsidRPr="003F1431" w:rsidRDefault="00410798" w:rsidP="00543A01">
            <w:pPr>
              <w:autoSpaceDE w:val="0"/>
              <w:autoSpaceDN w:val="0"/>
              <w:adjustRightInd w:val="0"/>
              <w:rPr>
                <w:lang w:val="ro-RO"/>
              </w:rPr>
            </w:pPr>
            <w:r w:rsidRPr="003F1431">
              <w:rPr>
                <w:lang w:val="ro-RO"/>
              </w:rPr>
              <w:t xml:space="preserve">Transcrie corect cuvintele în  cele două situațiile cerute, </w:t>
            </w:r>
            <w:r>
              <w:rPr>
                <w:lang w:val="ro-RO"/>
              </w:rPr>
              <w:t xml:space="preserve">având </w:t>
            </w:r>
            <w:r w:rsidRPr="003F1431">
              <w:rPr>
                <w:lang w:val="ro-RO"/>
              </w:rPr>
              <w:t xml:space="preserve"> două greșeli.</w:t>
            </w:r>
          </w:p>
        </w:tc>
        <w:tc>
          <w:tcPr>
            <w:tcW w:w="4111" w:type="dxa"/>
          </w:tcPr>
          <w:p w:rsidR="00410798" w:rsidRPr="003F1431" w:rsidRDefault="00410798" w:rsidP="00543A01">
            <w:pPr>
              <w:autoSpaceDE w:val="0"/>
              <w:autoSpaceDN w:val="0"/>
              <w:adjustRightInd w:val="0"/>
              <w:rPr>
                <w:lang w:val="ro-RO"/>
              </w:rPr>
            </w:pPr>
            <w:r w:rsidRPr="003F1431">
              <w:rPr>
                <w:lang w:val="ro-RO"/>
              </w:rPr>
              <w:t>Transcrie cuvintele în clasificările cerute, cu cel mult 4 greșeli.</w:t>
            </w:r>
          </w:p>
        </w:tc>
      </w:tr>
      <w:tr w:rsidR="00410798" w:rsidRPr="003F1431" w:rsidTr="00543A01">
        <w:trPr>
          <w:trHeight w:val="345"/>
          <w:jc w:val="center"/>
        </w:trPr>
        <w:tc>
          <w:tcPr>
            <w:tcW w:w="1321" w:type="dxa"/>
          </w:tcPr>
          <w:p w:rsidR="00410798" w:rsidRPr="003F1431" w:rsidRDefault="00410798" w:rsidP="00543A01">
            <w:pPr>
              <w:autoSpaceDE w:val="0"/>
              <w:autoSpaceDN w:val="0"/>
              <w:adjustRightInd w:val="0"/>
              <w:rPr>
                <w:b/>
                <w:bCs/>
                <w:lang w:val="ro-RO"/>
              </w:rPr>
            </w:pPr>
            <w:r w:rsidRPr="003F1431">
              <w:rPr>
                <w:b/>
                <w:bCs/>
                <w:lang w:val="ro-RO"/>
              </w:rPr>
              <w:t>4.</w:t>
            </w:r>
          </w:p>
        </w:tc>
        <w:tc>
          <w:tcPr>
            <w:tcW w:w="4133" w:type="dxa"/>
          </w:tcPr>
          <w:p w:rsidR="00410798" w:rsidRPr="003F1431" w:rsidRDefault="00410798" w:rsidP="00543A01">
            <w:pPr>
              <w:autoSpaceDE w:val="0"/>
              <w:autoSpaceDN w:val="0"/>
              <w:adjustRightInd w:val="0"/>
              <w:rPr>
                <w:lang w:val="ro-RO" w:eastAsia="ro-RO"/>
              </w:rPr>
            </w:pPr>
            <w:r w:rsidRPr="003F1431">
              <w:rPr>
                <w:lang w:val="ro-RO"/>
              </w:rPr>
              <w:t>Exprimă păreri pertinente în toate cele trei enunțuri</w:t>
            </w:r>
            <w:r>
              <w:rPr>
                <w:lang w:val="ro-RO"/>
              </w:rPr>
              <w:t xml:space="preserve"> și le scrie corect</w:t>
            </w:r>
            <w:r w:rsidRPr="003F1431">
              <w:rPr>
                <w:lang w:val="ro-RO"/>
              </w:rPr>
              <w:t>.</w:t>
            </w:r>
          </w:p>
        </w:tc>
        <w:tc>
          <w:tcPr>
            <w:tcW w:w="3974" w:type="dxa"/>
          </w:tcPr>
          <w:p w:rsidR="00410798" w:rsidRPr="003F1431" w:rsidRDefault="00410798" w:rsidP="00543A01">
            <w:pPr>
              <w:autoSpaceDE w:val="0"/>
              <w:autoSpaceDN w:val="0"/>
              <w:adjustRightInd w:val="0"/>
              <w:rPr>
                <w:lang w:val="ro-RO" w:eastAsia="ro-RO"/>
              </w:rPr>
            </w:pPr>
            <w:r>
              <w:rPr>
                <w:lang w:val="ro-RO"/>
              </w:rPr>
              <w:t>Se e</w:t>
            </w:r>
            <w:r w:rsidRPr="003F1431">
              <w:rPr>
                <w:lang w:val="ro-RO"/>
              </w:rPr>
              <w:t>xprimă</w:t>
            </w:r>
            <w:r>
              <w:rPr>
                <w:lang w:val="ro-RO"/>
              </w:rPr>
              <w:t xml:space="preserve"> în</w:t>
            </w:r>
            <w:r w:rsidRPr="003F1431">
              <w:rPr>
                <w:lang w:val="ro-RO"/>
              </w:rPr>
              <w:t xml:space="preserve"> două enunțuri corecte</w:t>
            </w:r>
            <w:r>
              <w:rPr>
                <w:lang w:val="ro-RO"/>
              </w:rPr>
              <w:t>, scriindu-le corect</w:t>
            </w:r>
            <w:r w:rsidRPr="003F1431">
              <w:rPr>
                <w:lang w:val="ro-RO"/>
              </w:rPr>
              <w:t>.</w:t>
            </w:r>
          </w:p>
        </w:tc>
        <w:tc>
          <w:tcPr>
            <w:tcW w:w="4111" w:type="dxa"/>
          </w:tcPr>
          <w:p w:rsidR="00410798" w:rsidRPr="003F1431" w:rsidRDefault="00410798" w:rsidP="00543A01">
            <w:pPr>
              <w:autoSpaceDE w:val="0"/>
              <w:autoSpaceDN w:val="0"/>
              <w:adjustRightInd w:val="0"/>
              <w:rPr>
                <w:lang w:val="ro-RO" w:eastAsia="ro-RO"/>
              </w:rPr>
            </w:pPr>
            <w:r w:rsidRPr="003F1431">
              <w:rPr>
                <w:lang w:val="ro-RO"/>
              </w:rPr>
              <w:t>Exprimă o singură părere corectă</w:t>
            </w:r>
            <w:r>
              <w:rPr>
                <w:lang w:val="ro-RO"/>
              </w:rPr>
              <w:t xml:space="preserve"> pe care o scrie corect</w:t>
            </w:r>
            <w:r w:rsidRPr="003F1431">
              <w:rPr>
                <w:lang w:val="ro-RO"/>
              </w:rPr>
              <w:t>.</w:t>
            </w:r>
          </w:p>
        </w:tc>
      </w:tr>
      <w:tr w:rsidR="00410798" w:rsidRPr="003F1431" w:rsidTr="00543A01">
        <w:trPr>
          <w:trHeight w:val="345"/>
          <w:jc w:val="center"/>
        </w:trPr>
        <w:tc>
          <w:tcPr>
            <w:tcW w:w="1321" w:type="dxa"/>
          </w:tcPr>
          <w:p w:rsidR="00410798" w:rsidRPr="003F1431" w:rsidRDefault="00410798" w:rsidP="00543A01">
            <w:pPr>
              <w:autoSpaceDE w:val="0"/>
              <w:autoSpaceDN w:val="0"/>
              <w:adjustRightInd w:val="0"/>
              <w:rPr>
                <w:b/>
                <w:bCs/>
                <w:lang w:val="ro-RO"/>
              </w:rPr>
            </w:pPr>
            <w:r w:rsidRPr="003F1431">
              <w:rPr>
                <w:b/>
                <w:bCs/>
                <w:lang w:val="ro-RO"/>
              </w:rPr>
              <w:t>5</w:t>
            </w:r>
          </w:p>
        </w:tc>
        <w:tc>
          <w:tcPr>
            <w:tcW w:w="4133" w:type="dxa"/>
          </w:tcPr>
          <w:p w:rsidR="00410798" w:rsidRPr="003F1431" w:rsidRDefault="00410798" w:rsidP="00543A01">
            <w:pPr>
              <w:autoSpaceDE w:val="0"/>
              <w:autoSpaceDN w:val="0"/>
              <w:adjustRightInd w:val="0"/>
              <w:rPr>
                <w:lang w:val="ro-RO"/>
              </w:rPr>
            </w:pPr>
            <w:r w:rsidRPr="003F1431">
              <w:rPr>
                <w:lang w:val="ro-RO"/>
              </w:rPr>
              <w:t>Completează corect toate casetele, cu bunuri/produse și servicii.</w:t>
            </w:r>
          </w:p>
        </w:tc>
        <w:tc>
          <w:tcPr>
            <w:tcW w:w="3974" w:type="dxa"/>
          </w:tcPr>
          <w:p w:rsidR="00410798" w:rsidRPr="003F1431" w:rsidRDefault="00410798" w:rsidP="00543A01">
            <w:pPr>
              <w:autoSpaceDE w:val="0"/>
              <w:autoSpaceDN w:val="0"/>
              <w:adjustRightInd w:val="0"/>
              <w:rPr>
                <w:lang w:val="ro-RO"/>
              </w:rPr>
            </w:pPr>
            <w:r w:rsidRPr="003F1431">
              <w:rPr>
                <w:lang w:val="ro-RO"/>
              </w:rPr>
              <w:t>Selectează corect cel puțin cu câte trei cuvinte, fiecare categorie enunțată.</w:t>
            </w:r>
          </w:p>
        </w:tc>
        <w:tc>
          <w:tcPr>
            <w:tcW w:w="4111" w:type="dxa"/>
          </w:tcPr>
          <w:p w:rsidR="00410798" w:rsidRPr="003F1431" w:rsidRDefault="00410798" w:rsidP="00543A01">
            <w:pPr>
              <w:autoSpaceDE w:val="0"/>
              <w:autoSpaceDN w:val="0"/>
              <w:adjustRightInd w:val="0"/>
              <w:rPr>
                <w:lang w:val="ro-RO"/>
              </w:rPr>
            </w:pPr>
            <w:r w:rsidRPr="003F1431">
              <w:rPr>
                <w:lang w:val="ro-RO"/>
              </w:rPr>
              <w:t xml:space="preserve">Selectează corect cel puțin </w:t>
            </w:r>
            <w:r>
              <w:rPr>
                <w:lang w:val="ro-RO"/>
              </w:rPr>
              <w:t xml:space="preserve">câte </w:t>
            </w:r>
            <w:r w:rsidRPr="003F1431">
              <w:rPr>
                <w:lang w:val="ro-RO"/>
              </w:rPr>
              <w:t>două bunuri/produse la fiecare categorie.</w:t>
            </w:r>
          </w:p>
        </w:tc>
      </w:tr>
      <w:tr w:rsidR="00410798" w:rsidRPr="003F1431" w:rsidTr="00543A01">
        <w:trPr>
          <w:trHeight w:val="345"/>
          <w:jc w:val="center"/>
        </w:trPr>
        <w:tc>
          <w:tcPr>
            <w:tcW w:w="1321" w:type="dxa"/>
          </w:tcPr>
          <w:p w:rsidR="00410798" w:rsidRPr="003F1431" w:rsidRDefault="00410798" w:rsidP="00543A01">
            <w:pPr>
              <w:autoSpaceDE w:val="0"/>
              <w:autoSpaceDN w:val="0"/>
              <w:adjustRightInd w:val="0"/>
              <w:rPr>
                <w:b/>
                <w:bCs/>
                <w:lang w:val="ro-RO"/>
              </w:rPr>
            </w:pPr>
            <w:r w:rsidRPr="003F1431">
              <w:rPr>
                <w:b/>
                <w:bCs/>
                <w:lang w:val="ro-RO"/>
              </w:rPr>
              <w:t>6</w:t>
            </w:r>
          </w:p>
        </w:tc>
        <w:tc>
          <w:tcPr>
            <w:tcW w:w="4133" w:type="dxa"/>
          </w:tcPr>
          <w:p w:rsidR="00410798" w:rsidRPr="003F1431" w:rsidRDefault="00410798" w:rsidP="00543A01">
            <w:pPr>
              <w:autoSpaceDE w:val="0"/>
              <w:autoSpaceDN w:val="0"/>
              <w:adjustRightInd w:val="0"/>
              <w:rPr>
                <w:lang w:val="ro-RO"/>
              </w:rPr>
            </w:pPr>
            <w:r w:rsidRPr="003F1431">
              <w:rPr>
                <w:lang w:val="ro-RO"/>
              </w:rPr>
              <w:t>Stabilește corect valoarea de adevăr în toate cele cinci cazuri date.</w:t>
            </w:r>
          </w:p>
        </w:tc>
        <w:tc>
          <w:tcPr>
            <w:tcW w:w="3974" w:type="dxa"/>
          </w:tcPr>
          <w:p w:rsidR="00410798" w:rsidRPr="003F1431" w:rsidRDefault="00410798" w:rsidP="00543A01">
            <w:pPr>
              <w:autoSpaceDE w:val="0"/>
              <w:autoSpaceDN w:val="0"/>
              <w:adjustRightInd w:val="0"/>
              <w:rPr>
                <w:lang w:val="ro-RO"/>
              </w:rPr>
            </w:pPr>
            <w:r w:rsidRPr="003F1431">
              <w:rPr>
                <w:lang w:val="ro-RO"/>
              </w:rPr>
              <w:t>Stabilește corect valoarea de adevăr în patru dintre cazurile date.</w:t>
            </w:r>
          </w:p>
        </w:tc>
        <w:tc>
          <w:tcPr>
            <w:tcW w:w="4111" w:type="dxa"/>
          </w:tcPr>
          <w:p w:rsidR="00410798" w:rsidRPr="003F1431" w:rsidRDefault="00410798" w:rsidP="00543A01">
            <w:pPr>
              <w:autoSpaceDE w:val="0"/>
              <w:autoSpaceDN w:val="0"/>
              <w:adjustRightInd w:val="0"/>
              <w:rPr>
                <w:lang w:val="ro-RO"/>
              </w:rPr>
            </w:pPr>
            <w:r w:rsidRPr="003F1431">
              <w:rPr>
                <w:lang w:val="ro-RO"/>
              </w:rPr>
              <w:t>Stabilește corect valoarea de adevăr în  două - trei dintre cazurile date.</w:t>
            </w:r>
          </w:p>
        </w:tc>
      </w:tr>
    </w:tbl>
    <w:p w:rsidR="00543A01" w:rsidRDefault="00543A01" w:rsidP="00410798">
      <w:pPr>
        <w:jc w:val="center"/>
        <w:rPr>
          <w:b/>
        </w:rPr>
      </w:pPr>
    </w:p>
    <w:p w:rsidR="00410798" w:rsidRPr="004A745A" w:rsidRDefault="00410798" w:rsidP="00410798">
      <w:pPr>
        <w:jc w:val="center"/>
        <w:rPr>
          <w:b/>
        </w:rPr>
      </w:pPr>
      <w:r w:rsidRPr="004A745A">
        <w:rPr>
          <w:b/>
        </w:rPr>
        <w:t xml:space="preserve">BAREM DE </w:t>
      </w:r>
      <w:r>
        <w:rPr>
          <w:b/>
        </w:rPr>
        <w:t>NOTARE</w:t>
      </w:r>
      <w:r w:rsidRPr="004A745A">
        <w:rPr>
          <w:b/>
        </w:rPr>
        <w:t xml:space="preserve"> </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5"/>
        <w:gridCol w:w="2768"/>
      </w:tblGrid>
      <w:tr w:rsidR="00410798" w:rsidRPr="003F1431" w:rsidTr="00543A01">
        <w:trPr>
          <w:trHeight w:val="947"/>
          <w:jc w:val="center"/>
        </w:trPr>
        <w:tc>
          <w:tcPr>
            <w:tcW w:w="6635" w:type="dxa"/>
            <w:shd w:val="clear" w:color="auto" w:fill="FFCC99"/>
          </w:tcPr>
          <w:p w:rsidR="00410798" w:rsidRPr="003F1431" w:rsidRDefault="00410798" w:rsidP="00543A01">
            <w:pPr>
              <w:jc w:val="center"/>
              <w:rPr>
                <w:b/>
                <w:lang w:val="ro-RO"/>
              </w:rPr>
            </w:pPr>
            <w:r w:rsidRPr="003F1431">
              <w:rPr>
                <w:b/>
                <w:lang w:val="ro-RO"/>
              </w:rPr>
              <w:t xml:space="preserve">Număr de itemi și nivelul rezolvării (corect / incorect, integral/parțial) </w:t>
            </w:r>
          </w:p>
        </w:tc>
        <w:tc>
          <w:tcPr>
            <w:tcW w:w="2768" w:type="dxa"/>
            <w:shd w:val="clear" w:color="auto" w:fill="FFCC99"/>
          </w:tcPr>
          <w:p w:rsidR="00410798" w:rsidRDefault="00410798" w:rsidP="00543A01">
            <w:pPr>
              <w:jc w:val="center"/>
              <w:rPr>
                <w:b/>
                <w:lang w:val="ro-RO"/>
              </w:rPr>
            </w:pPr>
            <w:r w:rsidRPr="003F1431">
              <w:rPr>
                <w:b/>
                <w:lang w:val="ro-RO"/>
              </w:rPr>
              <w:t>CALIFICATIV</w:t>
            </w:r>
          </w:p>
          <w:p w:rsidR="00410798" w:rsidRPr="003F1431" w:rsidRDefault="00410798" w:rsidP="00543A01">
            <w:pPr>
              <w:jc w:val="center"/>
              <w:rPr>
                <w:b/>
                <w:lang w:val="ro-RO"/>
              </w:rPr>
            </w:pPr>
            <w:r>
              <w:rPr>
                <w:b/>
                <w:lang w:val="ro-RO"/>
              </w:rPr>
              <w:t>FINAL</w:t>
            </w:r>
          </w:p>
        </w:tc>
      </w:tr>
      <w:tr w:rsidR="00410798" w:rsidRPr="003F1431" w:rsidTr="00543A01">
        <w:trPr>
          <w:jc w:val="center"/>
        </w:trPr>
        <w:tc>
          <w:tcPr>
            <w:tcW w:w="6635" w:type="dxa"/>
          </w:tcPr>
          <w:p w:rsidR="00410798" w:rsidRPr="003F1431" w:rsidRDefault="00410798" w:rsidP="00543A01">
            <w:pPr>
              <w:autoSpaceDE w:val="0"/>
              <w:autoSpaceDN w:val="0"/>
              <w:adjustRightInd w:val="0"/>
              <w:rPr>
                <w:lang w:val="ro-RO"/>
              </w:rPr>
            </w:pPr>
            <w:r w:rsidRPr="003F1431">
              <w:rPr>
                <w:lang w:val="ro-RO"/>
              </w:rPr>
              <w:t>Rezolvă integral si corect 5 itemi; partial 1 item.</w:t>
            </w:r>
          </w:p>
        </w:tc>
        <w:tc>
          <w:tcPr>
            <w:tcW w:w="2768" w:type="dxa"/>
          </w:tcPr>
          <w:p w:rsidR="00410798" w:rsidRPr="00E20A3C" w:rsidRDefault="00410798" w:rsidP="00543A01">
            <w:pPr>
              <w:rPr>
                <w:b/>
                <w:lang w:val="ro-RO"/>
              </w:rPr>
            </w:pPr>
            <w:r w:rsidRPr="00E20A3C">
              <w:rPr>
                <w:b/>
                <w:lang w:val="ro-RO"/>
              </w:rPr>
              <w:t>Foarte bine</w:t>
            </w:r>
          </w:p>
        </w:tc>
      </w:tr>
      <w:tr w:rsidR="00410798" w:rsidRPr="003F1431" w:rsidTr="00543A01">
        <w:trPr>
          <w:jc w:val="center"/>
        </w:trPr>
        <w:tc>
          <w:tcPr>
            <w:tcW w:w="6635" w:type="dxa"/>
          </w:tcPr>
          <w:p w:rsidR="00410798" w:rsidRPr="003F1431" w:rsidRDefault="00410798" w:rsidP="00543A01">
            <w:pPr>
              <w:autoSpaceDE w:val="0"/>
              <w:autoSpaceDN w:val="0"/>
              <w:adjustRightInd w:val="0"/>
              <w:rPr>
                <w:lang w:val="ro-RO"/>
              </w:rPr>
            </w:pPr>
            <w:r w:rsidRPr="003F1431">
              <w:rPr>
                <w:lang w:val="ro-RO"/>
              </w:rPr>
              <w:t>Rezolvă integral si corect 4 itemi; parţial 2 item1.</w:t>
            </w:r>
          </w:p>
        </w:tc>
        <w:tc>
          <w:tcPr>
            <w:tcW w:w="2768" w:type="dxa"/>
          </w:tcPr>
          <w:p w:rsidR="00410798" w:rsidRPr="00E20A3C" w:rsidRDefault="00410798" w:rsidP="00543A01">
            <w:pPr>
              <w:rPr>
                <w:b/>
                <w:lang w:val="ro-RO"/>
              </w:rPr>
            </w:pPr>
            <w:r w:rsidRPr="00E20A3C">
              <w:rPr>
                <w:b/>
                <w:lang w:val="ro-RO"/>
              </w:rPr>
              <w:t>Bine</w:t>
            </w:r>
          </w:p>
        </w:tc>
      </w:tr>
      <w:tr w:rsidR="00410798" w:rsidRPr="003F1431" w:rsidTr="00543A01">
        <w:trPr>
          <w:jc w:val="center"/>
        </w:trPr>
        <w:tc>
          <w:tcPr>
            <w:tcW w:w="6635" w:type="dxa"/>
          </w:tcPr>
          <w:p w:rsidR="00410798" w:rsidRPr="003F1431" w:rsidRDefault="00410798" w:rsidP="00543A01">
            <w:pPr>
              <w:autoSpaceDE w:val="0"/>
              <w:autoSpaceDN w:val="0"/>
              <w:adjustRightInd w:val="0"/>
              <w:rPr>
                <w:lang w:val="ro-RO"/>
              </w:rPr>
            </w:pPr>
            <w:r w:rsidRPr="003F1431">
              <w:rPr>
                <w:lang w:val="ro-RO"/>
              </w:rPr>
              <w:t>Rezolvă integral si corect 3 itemi; parţial 2 itemi; incorect 1 item.</w:t>
            </w:r>
          </w:p>
        </w:tc>
        <w:tc>
          <w:tcPr>
            <w:tcW w:w="2768" w:type="dxa"/>
          </w:tcPr>
          <w:p w:rsidR="00410798" w:rsidRPr="00E20A3C" w:rsidRDefault="00410798" w:rsidP="00543A01">
            <w:pPr>
              <w:rPr>
                <w:b/>
                <w:lang w:val="ro-RO"/>
              </w:rPr>
            </w:pPr>
            <w:r w:rsidRPr="00E20A3C">
              <w:rPr>
                <w:b/>
                <w:lang w:val="ro-RO"/>
              </w:rPr>
              <w:t>Suficient</w:t>
            </w:r>
          </w:p>
        </w:tc>
      </w:tr>
    </w:tbl>
    <w:p w:rsidR="00410798" w:rsidRPr="004A745A" w:rsidRDefault="00410798" w:rsidP="00410798">
      <w:pPr>
        <w:autoSpaceDE w:val="0"/>
        <w:autoSpaceDN w:val="0"/>
        <w:adjustRightInd w:val="0"/>
        <w:rPr>
          <w:b/>
          <w:bCs/>
        </w:rPr>
      </w:pPr>
    </w:p>
    <w:p w:rsidR="00410798" w:rsidRPr="00882AC3" w:rsidRDefault="00410798" w:rsidP="00410798">
      <w:pPr>
        <w:tabs>
          <w:tab w:val="left" w:pos="4114"/>
        </w:tabs>
      </w:pPr>
      <w:r w:rsidRPr="004A745A">
        <w:tab/>
      </w:r>
    </w:p>
    <w:p w:rsidR="00DD623E" w:rsidRPr="00122EFE" w:rsidRDefault="00DD623E" w:rsidP="002773D9">
      <w:pPr>
        <w:rPr>
          <w:b/>
        </w:rPr>
      </w:pPr>
    </w:p>
    <w:sectPr w:rsidR="00DD623E" w:rsidRPr="00122EFE" w:rsidSect="001645EF">
      <w:footerReference w:type="even" r:id="rId68"/>
      <w:footerReference w:type="default" r:id="rId69"/>
      <w:pgSz w:w="16838" w:h="11906" w:orient="landscape"/>
      <w:pgMar w:top="426" w:right="1134" w:bottom="568" w:left="113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E06" w:rsidRDefault="00906E06" w:rsidP="00F76A12">
      <w:r>
        <w:separator/>
      </w:r>
    </w:p>
  </w:endnote>
  <w:endnote w:type="continuationSeparator" w:id="0">
    <w:p w:rsidR="00906E06" w:rsidRDefault="00906E06" w:rsidP="00F76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A01" w:rsidRDefault="00543A01" w:rsidP="00543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3A01" w:rsidRDefault="00543A01" w:rsidP="00543A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A01" w:rsidRDefault="00543A01" w:rsidP="00543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4777">
      <w:rPr>
        <w:rStyle w:val="PageNumber"/>
        <w:noProof/>
      </w:rPr>
      <w:t>18</w:t>
    </w:r>
    <w:r>
      <w:rPr>
        <w:rStyle w:val="PageNumber"/>
      </w:rPr>
      <w:fldChar w:fldCharType="end"/>
    </w:r>
  </w:p>
  <w:p w:rsidR="00543A01" w:rsidRDefault="00543A01" w:rsidP="00543A0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E06" w:rsidRDefault="00906E06" w:rsidP="00F76A12">
      <w:r>
        <w:separator/>
      </w:r>
    </w:p>
  </w:footnote>
  <w:footnote w:type="continuationSeparator" w:id="0">
    <w:p w:rsidR="00906E06" w:rsidRDefault="00906E06" w:rsidP="00F76A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595E"/>
    <w:multiLevelType w:val="hybridMultilevel"/>
    <w:tmpl w:val="508ED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01533"/>
    <w:multiLevelType w:val="hybridMultilevel"/>
    <w:tmpl w:val="30ACB3CC"/>
    <w:lvl w:ilvl="0" w:tplc="1E5E793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35EB3"/>
    <w:multiLevelType w:val="hybridMultilevel"/>
    <w:tmpl w:val="9FCE4606"/>
    <w:lvl w:ilvl="0" w:tplc="5260BC40">
      <w:numFmt w:val="bullet"/>
      <w:lvlText w:val="-"/>
      <w:lvlJc w:val="left"/>
      <w:pPr>
        <w:ind w:left="1004" w:hanging="360"/>
      </w:pPr>
      <w:rPr>
        <w:rFonts w:ascii="Times New Roman" w:eastAsia="Times New Roman" w:hAnsi="Times New Roman" w:cs="Times New Roman"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34B1AFA"/>
    <w:multiLevelType w:val="multilevel"/>
    <w:tmpl w:val="30F0CA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8D1338"/>
    <w:multiLevelType w:val="hybridMultilevel"/>
    <w:tmpl w:val="92D8C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273A09"/>
    <w:multiLevelType w:val="multilevel"/>
    <w:tmpl w:val="3DF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CB3553"/>
    <w:multiLevelType w:val="hybridMultilevel"/>
    <w:tmpl w:val="79E0FB5C"/>
    <w:lvl w:ilvl="0" w:tplc="B8ECCA8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CAA12D8"/>
    <w:multiLevelType w:val="hybridMultilevel"/>
    <w:tmpl w:val="67661B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DA4A77"/>
    <w:multiLevelType w:val="hybridMultilevel"/>
    <w:tmpl w:val="85FEC0FE"/>
    <w:lvl w:ilvl="0" w:tplc="67269A8A">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8D4594"/>
    <w:multiLevelType w:val="hybridMultilevel"/>
    <w:tmpl w:val="8CA067FE"/>
    <w:lvl w:ilvl="0" w:tplc="5260BC4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DA7873"/>
    <w:multiLevelType w:val="hybridMultilevel"/>
    <w:tmpl w:val="616CC48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0207B2"/>
    <w:multiLevelType w:val="hybridMultilevel"/>
    <w:tmpl w:val="563A4DC6"/>
    <w:lvl w:ilvl="0" w:tplc="0409000F">
      <w:start w:val="7"/>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726676"/>
    <w:multiLevelType w:val="hybridMultilevel"/>
    <w:tmpl w:val="F6E8E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BA3489"/>
    <w:multiLevelType w:val="hybridMultilevel"/>
    <w:tmpl w:val="11D477AE"/>
    <w:lvl w:ilvl="0" w:tplc="368AD1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620279A"/>
    <w:multiLevelType w:val="hybridMultilevel"/>
    <w:tmpl w:val="EB585054"/>
    <w:lvl w:ilvl="0" w:tplc="7B9C6C72">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8647680"/>
    <w:multiLevelType w:val="hybridMultilevel"/>
    <w:tmpl w:val="9A2E65B8"/>
    <w:lvl w:ilvl="0" w:tplc="9886F640">
      <w:start w:val="4"/>
      <w:numFmt w:val="bullet"/>
      <w:lvlText w:val=""/>
      <w:lvlJc w:val="left"/>
      <w:pPr>
        <w:ind w:left="1004" w:hanging="360"/>
      </w:pPr>
      <w:rPr>
        <w:rFonts w:ascii="Symbol" w:eastAsia="Times New Roman"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9"/>
  </w:num>
  <w:num w:numId="2">
    <w:abstractNumId w:val="2"/>
  </w:num>
  <w:num w:numId="3">
    <w:abstractNumId w:val="13"/>
  </w:num>
  <w:num w:numId="4">
    <w:abstractNumId w:val="5"/>
  </w:num>
  <w:num w:numId="5">
    <w:abstractNumId w:val="3"/>
  </w:num>
  <w:num w:numId="6">
    <w:abstractNumId w:val="15"/>
  </w:num>
  <w:num w:numId="7">
    <w:abstractNumId w:val="10"/>
  </w:num>
  <w:num w:numId="8">
    <w:abstractNumId w:val="11"/>
  </w:num>
  <w:num w:numId="9">
    <w:abstractNumId w:val="14"/>
  </w:num>
  <w:num w:numId="10">
    <w:abstractNumId w:val="8"/>
  </w:num>
  <w:num w:numId="11">
    <w:abstractNumId w:val="4"/>
  </w:num>
  <w:num w:numId="12">
    <w:abstractNumId w:val="7"/>
  </w:num>
  <w:num w:numId="13">
    <w:abstractNumId w:val="12"/>
  </w:num>
  <w:num w:numId="14">
    <w:abstractNumId w:val="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AFD"/>
    <w:rsid w:val="00004702"/>
    <w:rsid w:val="00024D8E"/>
    <w:rsid w:val="00095F3F"/>
    <w:rsid w:val="000D354F"/>
    <w:rsid w:val="000D37A5"/>
    <w:rsid w:val="00122EFE"/>
    <w:rsid w:val="001645EF"/>
    <w:rsid w:val="00185F8A"/>
    <w:rsid w:val="001C057B"/>
    <w:rsid w:val="001C6949"/>
    <w:rsid w:val="001D04B2"/>
    <w:rsid w:val="0022550E"/>
    <w:rsid w:val="002773D9"/>
    <w:rsid w:val="002845DC"/>
    <w:rsid w:val="0029129B"/>
    <w:rsid w:val="002959CC"/>
    <w:rsid w:val="002F27D9"/>
    <w:rsid w:val="00303C4B"/>
    <w:rsid w:val="0035217D"/>
    <w:rsid w:val="00360F3B"/>
    <w:rsid w:val="003701EC"/>
    <w:rsid w:val="003844C3"/>
    <w:rsid w:val="003D365D"/>
    <w:rsid w:val="003D532C"/>
    <w:rsid w:val="00410798"/>
    <w:rsid w:val="004165EC"/>
    <w:rsid w:val="004A6E57"/>
    <w:rsid w:val="004A7D05"/>
    <w:rsid w:val="004B61D5"/>
    <w:rsid w:val="0053270C"/>
    <w:rsid w:val="00543A01"/>
    <w:rsid w:val="005C58E4"/>
    <w:rsid w:val="005E6308"/>
    <w:rsid w:val="00600201"/>
    <w:rsid w:val="00610E05"/>
    <w:rsid w:val="00663804"/>
    <w:rsid w:val="00667BFC"/>
    <w:rsid w:val="00691ADF"/>
    <w:rsid w:val="00706AFD"/>
    <w:rsid w:val="0079056D"/>
    <w:rsid w:val="007959C7"/>
    <w:rsid w:val="00830127"/>
    <w:rsid w:val="00836424"/>
    <w:rsid w:val="008544DB"/>
    <w:rsid w:val="00855F3F"/>
    <w:rsid w:val="00864DB4"/>
    <w:rsid w:val="00886857"/>
    <w:rsid w:val="008A3F5C"/>
    <w:rsid w:val="008E34C1"/>
    <w:rsid w:val="00906E06"/>
    <w:rsid w:val="009503FE"/>
    <w:rsid w:val="009A4D1C"/>
    <w:rsid w:val="009F6D91"/>
    <w:rsid w:val="00A032AC"/>
    <w:rsid w:val="00A10243"/>
    <w:rsid w:val="00A37332"/>
    <w:rsid w:val="00A42183"/>
    <w:rsid w:val="00A537F8"/>
    <w:rsid w:val="00AA471B"/>
    <w:rsid w:val="00AB4643"/>
    <w:rsid w:val="00AC365B"/>
    <w:rsid w:val="00AC4336"/>
    <w:rsid w:val="00AC7BC6"/>
    <w:rsid w:val="00AD15D9"/>
    <w:rsid w:val="00B00F90"/>
    <w:rsid w:val="00B47D96"/>
    <w:rsid w:val="00B47ED7"/>
    <w:rsid w:val="00B76430"/>
    <w:rsid w:val="00B875EA"/>
    <w:rsid w:val="00BC0BA6"/>
    <w:rsid w:val="00C02489"/>
    <w:rsid w:val="00C0249E"/>
    <w:rsid w:val="00C04777"/>
    <w:rsid w:val="00C13EF5"/>
    <w:rsid w:val="00C83BD5"/>
    <w:rsid w:val="00C96D87"/>
    <w:rsid w:val="00D1731C"/>
    <w:rsid w:val="00D957E7"/>
    <w:rsid w:val="00DB7543"/>
    <w:rsid w:val="00DC1FCE"/>
    <w:rsid w:val="00DD623E"/>
    <w:rsid w:val="00E24ACD"/>
    <w:rsid w:val="00EF6499"/>
    <w:rsid w:val="00F22B70"/>
    <w:rsid w:val="00F25499"/>
    <w:rsid w:val="00F738ED"/>
    <w:rsid w:val="00F76A12"/>
    <w:rsid w:val="00FB2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AFD"/>
    <w:pPr>
      <w:suppressAutoHyphens/>
      <w:spacing w:after="0" w:line="240" w:lineRule="auto"/>
    </w:pPr>
    <w:rPr>
      <w:rFonts w:ascii="Times New Roman" w:eastAsia="Times New Roman" w:hAnsi="Times New Roman" w:cs="Times New Roman"/>
      <w:sz w:val="24"/>
      <w:szCs w:val="24"/>
      <w:lang w:val="en-US" w:eastAsia="zh-CN"/>
    </w:rPr>
  </w:style>
  <w:style w:type="paragraph" w:styleId="Heading2">
    <w:name w:val="heading 2"/>
    <w:basedOn w:val="Normal"/>
    <w:link w:val="Heading2Char"/>
    <w:uiPriority w:val="9"/>
    <w:qFormat/>
    <w:rsid w:val="00B00F90"/>
    <w:pPr>
      <w:suppressAutoHyphens w:val="0"/>
      <w:spacing w:before="100" w:beforeAutospacing="1" w:after="100" w:afterAutospacing="1"/>
      <w:outlineLvl w:val="1"/>
    </w:pPr>
    <w:rPr>
      <w:b/>
      <w:bCs/>
      <w:sz w:val="36"/>
      <w:szCs w:val="36"/>
      <w:lang w:eastAsia="en-US"/>
    </w:rPr>
  </w:style>
  <w:style w:type="paragraph" w:styleId="Heading3">
    <w:name w:val="heading 3"/>
    <w:basedOn w:val="Normal"/>
    <w:link w:val="Heading3Char"/>
    <w:uiPriority w:val="9"/>
    <w:qFormat/>
    <w:rsid w:val="00B00F90"/>
    <w:pPr>
      <w:suppressAutoHyphens w:val="0"/>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f1">
    <w:name w:val="Listă paragraf1"/>
    <w:basedOn w:val="Normal"/>
    <w:uiPriority w:val="99"/>
    <w:rsid w:val="00706AFD"/>
    <w:pPr>
      <w:ind w:left="720"/>
      <w:contextualSpacing/>
    </w:pPr>
  </w:style>
  <w:style w:type="paragraph" w:styleId="Footer">
    <w:name w:val="footer"/>
    <w:basedOn w:val="Normal"/>
    <w:link w:val="FooterChar"/>
    <w:uiPriority w:val="99"/>
    <w:semiHidden/>
    <w:rsid w:val="00706AFD"/>
    <w:pPr>
      <w:tabs>
        <w:tab w:val="center" w:pos="4680"/>
        <w:tab w:val="right" w:pos="9360"/>
      </w:tabs>
    </w:pPr>
  </w:style>
  <w:style w:type="character" w:customStyle="1" w:styleId="FooterChar">
    <w:name w:val="Footer Char"/>
    <w:basedOn w:val="DefaultParagraphFont"/>
    <w:link w:val="Footer"/>
    <w:uiPriority w:val="99"/>
    <w:semiHidden/>
    <w:rsid w:val="00706AFD"/>
    <w:rPr>
      <w:rFonts w:ascii="Times New Roman" w:eastAsia="Times New Roman" w:hAnsi="Times New Roman" w:cs="Times New Roman"/>
      <w:sz w:val="24"/>
      <w:szCs w:val="24"/>
      <w:lang w:val="en-US" w:eastAsia="zh-CN"/>
    </w:rPr>
  </w:style>
  <w:style w:type="character" w:styleId="PageNumber">
    <w:name w:val="page number"/>
    <w:basedOn w:val="DefaultParagraphFont"/>
    <w:uiPriority w:val="99"/>
    <w:rsid w:val="00706AFD"/>
    <w:rPr>
      <w:rFonts w:cs="Times New Roman"/>
    </w:rPr>
  </w:style>
  <w:style w:type="paragraph" w:styleId="Header">
    <w:name w:val="header"/>
    <w:basedOn w:val="Normal"/>
    <w:link w:val="HeaderChar"/>
    <w:uiPriority w:val="99"/>
    <w:unhideWhenUsed/>
    <w:rsid w:val="00AD15D9"/>
    <w:pPr>
      <w:tabs>
        <w:tab w:val="center" w:pos="4680"/>
        <w:tab w:val="right" w:pos="9360"/>
      </w:tabs>
    </w:pPr>
  </w:style>
  <w:style w:type="character" w:customStyle="1" w:styleId="HeaderChar">
    <w:name w:val="Header Char"/>
    <w:basedOn w:val="DefaultParagraphFont"/>
    <w:link w:val="Header"/>
    <w:uiPriority w:val="99"/>
    <w:rsid w:val="00AD15D9"/>
    <w:rPr>
      <w:rFonts w:ascii="Times New Roman" w:eastAsia="Times New Roman" w:hAnsi="Times New Roman" w:cs="Times New Roman"/>
      <w:sz w:val="24"/>
      <w:szCs w:val="24"/>
      <w:lang w:val="en-US" w:eastAsia="zh-CN"/>
    </w:rPr>
  </w:style>
  <w:style w:type="paragraph" w:styleId="BalloonText">
    <w:name w:val="Balloon Text"/>
    <w:basedOn w:val="Normal"/>
    <w:link w:val="BalloonTextChar"/>
    <w:uiPriority w:val="99"/>
    <w:semiHidden/>
    <w:unhideWhenUsed/>
    <w:rsid w:val="00AD15D9"/>
    <w:rPr>
      <w:rFonts w:ascii="Tahoma" w:hAnsi="Tahoma" w:cs="Tahoma"/>
      <w:sz w:val="16"/>
      <w:szCs w:val="16"/>
    </w:rPr>
  </w:style>
  <w:style w:type="character" w:customStyle="1" w:styleId="BalloonTextChar">
    <w:name w:val="Balloon Text Char"/>
    <w:basedOn w:val="DefaultParagraphFont"/>
    <w:link w:val="BalloonText"/>
    <w:uiPriority w:val="99"/>
    <w:semiHidden/>
    <w:rsid w:val="00AD15D9"/>
    <w:rPr>
      <w:rFonts w:ascii="Tahoma" w:eastAsia="Times New Roman" w:hAnsi="Tahoma" w:cs="Tahoma"/>
      <w:sz w:val="16"/>
      <w:szCs w:val="16"/>
      <w:lang w:val="en-US" w:eastAsia="zh-CN"/>
    </w:rPr>
  </w:style>
  <w:style w:type="paragraph" w:styleId="ListParagraph">
    <w:name w:val="List Paragraph"/>
    <w:basedOn w:val="Normal"/>
    <w:uiPriority w:val="34"/>
    <w:qFormat/>
    <w:rsid w:val="003844C3"/>
    <w:pPr>
      <w:ind w:left="720"/>
      <w:contextualSpacing/>
    </w:pPr>
  </w:style>
  <w:style w:type="character" w:styleId="Hyperlink">
    <w:name w:val="Hyperlink"/>
    <w:basedOn w:val="DefaultParagraphFont"/>
    <w:uiPriority w:val="99"/>
    <w:unhideWhenUsed/>
    <w:rsid w:val="003844C3"/>
    <w:rPr>
      <w:color w:val="0000FF" w:themeColor="hyperlink"/>
      <w:u w:val="single"/>
    </w:rPr>
  </w:style>
  <w:style w:type="character" w:customStyle="1" w:styleId="Heading2Char">
    <w:name w:val="Heading 2 Char"/>
    <w:basedOn w:val="DefaultParagraphFont"/>
    <w:link w:val="Heading2"/>
    <w:uiPriority w:val="9"/>
    <w:rsid w:val="00B00F90"/>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B00F90"/>
    <w:rPr>
      <w:rFonts w:ascii="Times New Roman" w:eastAsia="Times New Roman" w:hAnsi="Times New Roman" w:cs="Times New Roman"/>
      <w:b/>
      <w:bCs/>
      <w:sz w:val="27"/>
      <w:szCs w:val="27"/>
      <w:lang w:val="en-US"/>
    </w:rPr>
  </w:style>
  <w:style w:type="character" w:customStyle="1" w:styleId="articol">
    <w:name w:val="articol"/>
    <w:basedOn w:val="DefaultParagraphFont"/>
    <w:rsid w:val="00B00F90"/>
  </w:style>
  <w:style w:type="table" w:styleId="TableGrid">
    <w:name w:val="Table Grid"/>
    <w:basedOn w:val="TableNormal"/>
    <w:rsid w:val="00B76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C057B"/>
    <w:rPr>
      <w:color w:val="800080" w:themeColor="followedHyperlink"/>
      <w:u w:val="single"/>
    </w:rPr>
  </w:style>
  <w:style w:type="paragraph" w:styleId="NormalWeb">
    <w:name w:val="Normal (Web)"/>
    <w:basedOn w:val="Normal"/>
    <w:uiPriority w:val="99"/>
    <w:semiHidden/>
    <w:unhideWhenUsed/>
    <w:rsid w:val="00410798"/>
    <w:pPr>
      <w:suppressAutoHyphens w:val="0"/>
      <w:spacing w:before="100" w:beforeAutospacing="1" w:after="100" w:afterAutospacing="1"/>
    </w:pPr>
    <w:rPr>
      <w:lang w:eastAsia="en-US"/>
    </w:rPr>
  </w:style>
  <w:style w:type="table" w:styleId="LightGrid-Accent6">
    <w:name w:val="Light Grid Accent 6"/>
    <w:basedOn w:val="TableNormal"/>
    <w:uiPriority w:val="62"/>
    <w:rsid w:val="00410798"/>
    <w:pPr>
      <w:spacing w:after="0" w:line="240"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timesnewroman">
    <w:name w:val="times new roman"/>
    <w:basedOn w:val="Normal"/>
    <w:rsid w:val="00410798"/>
    <w:pPr>
      <w:suppressAutoHyphens w:val="0"/>
      <w:jc w:val="both"/>
    </w:pPr>
    <w:rPr>
      <w:lang w:val="ro-R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AFD"/>
    <w:pPr>
      <w:suppressAutoHyphens/>
      <w:spacing w:after="0" w:line="240" w:lineRule="auto"/>
    </w:pPr>
    <w:rPr>
      <w:rFonts w:ascii="Times New Roman" w:eastAsia="Times New Roman" w:hAnsi="Times New Roman" w:cs="Times New Roman"/>
      <w:sz w:val="24"/>
      <w:szCs w:val="24"/>
      <w:lang w:val="en-US" w:eastAsia="zh-CN"/>
    </w:rPr>
  </w:style>
  <w:style w:type="paragraph" w:styleId="Heading2">
    <w:name w:val="heading 2"/>
    <w:basedOn w:val="Normal"/>
    <w:link w:val="Heading2Char"/>
    <w:uiPriority w:val="9"/>
    <w:qFormat/>
    <w:rsid w:val="00B00F90"/>
    <w:pPr>
      <w:suppressAutoHyphens w:val="0"/>
      <w:spacing w:before="100" w:beforeAutospacing="1" w:after="100" w:afterAutospacing="1"/>
      <w:outlineLvl w:val="1"/>
    </w:pPr>
    <w:rPr>
      <w:b/>
      <w:bCs/>
      <w:sz w:val="36"/>
      <w:szCs w:val="36"/>
      <w:lang w:eastAsia="en-US"/>
    </w:rPr>
  </w:style>
  <w:style w:type="paragraph" w:styleId="Heading3">
    <w:name w:val="heading 3"/>
    <w:basedOn w:val="Normal"/>
    <w:link w:val="Heading3Char"/>
    <w:uiPriority w:val="9"/>
    <w:qFormat/>
    <w:rsid w:val="00B00F90"/>
    <w:pPr>
      <w:suppressAutoHyphens w:val="0"/>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f1">
    <w:name w:val="Listă paragraf1"/>
    <w:basedOn w:val="Normal"/>
    <w:uiPriority w:val="99"/>
    <w:rsid w:val="00706AFD"/>
    <w:pPr>
      <w:ind w:left="720"/>
      <w:contextualSpacing/>
    </w:pPr>
  </w:style>
  <w:style w:type="paragraph" w:styleId="Footer">
    <w:name w:val="footer"/>
    <w:basedOn w:val="Normal"/>
    <w:link w:val="FooterChar"/>
    <w:uiPriority w:val="99"/>
    <w:semiHidden/>
    <w:rsid w:val="00706AFD"/>
    <w:pPr>
      <w:tabs>
        <w:tab w:val="center" w:pos="4680"/>
        <w:tab w:val="right" w:pos="9360"/>
      </w:tabs>
    </w:pPr>
  </w:style>
  <w:style w:type="character" w:customStyle="1" w:styleId="FooterChar">
    <w:name w:val="Footer Char"/>
    <w:basedOn w:val="DefaultParagraphFont"/>
    <w:link w:val="Footer"/>
    <w:uiPriority w:val="99"/>
    <w:semiHidden/>
    <w:rsid w:val="00706AFD"/>
    <w:rPr>
      <w:rFonts w:ascii="Times New Roman" w:eastAsia="Times New Roman" w:hAnsi="Times New Roman" w:cs="Times New Roman"/>
      <w:sz w:val="24"/>
      <w:szCs w:val="24"/>
      <w:lang w:val="en-US" w:eastAsia="zh-CN"/>
    </w:rPr>
  </w:style>
  <w:style w:type="character" w:styleId="PageNumber">
    <w:name w:val="page number"/>
    <w:basedOn w:val="DefaultParagraphFont"/>
    <w:uiPriority w:val="99"/>
    <w:rsid w:val="00706AFD"/>
    <w:rPr>
      <w:rFonts w:cs="Times New Roman"/>
    </w:rPr>
  </w:style>
  <w:style w:type="paragraph" w:styleId="Header">
    <w:name w:val="header"/>
    <w:basedOn w:val="Normal"/>
    <w:link w:val="HeaderChar"/>
    <w:uiPriority w:val="99"/>
    <w:unhideWhenUsed/>
    <w:rsid w:val="00AD15D9"/>
    <w:pPr>
      <w:tabs>
        <w:tab w:val="center" w:pos="4680"/>
        <w:tab w:val="right" w:pos="9360"/>
      </w:tabs>
    </w:pPr>
  </w:style>
  <w:style w:type="character" w:customStyle="1" w:styleId="HeaderChar">
    <w:name w:val="Header Char"/>
    <w:basedOn w:val="DefaultParagraphFont"/>
    <w:link w:val="Header"/>
    <w:uiPriority w:val="99"/>
    <w:rsid w:val="00AD15D9"/>
    <w:rPr>
      <w:rFonts w:ascii="Times New Roman" w:eastAsia="Times New Roman" w:hAnsi="Times New Roman" w:cs="Times New Roman"/>
      <w:sz w:val="24"/>
      <w:szCs w:val="24"/>
      <w:lang w:val="en-US" w:eastAsia="zh-CN"/>
    </w:rPr>
  </w:style>
  <w:style w:type="paragraph" w:styleId="BalloonText">
    <w:name w:val="Balloon Text"/>
    <w:basedOn w:val="Normal"/>
    <w:link w:val="BalloonTextChar"/>
    <w:uiPriority w:val="99"/>
    <w:semiHidden/>
    <w:unhideWhenUsed/>
    <w:rsid w:val="00AD15D9"/>
    <w:rPr>
      <w:rFonts w:ascii="Tahoma" w:hAnsi="Tahoma" w:cs="Tahoma"/>
      <w:sz w:val="16"/>
      <w:szCs w:val="16"/>
    </w:rPr>
  </w:style>
  <w:style w:type="character" w:customStyle="1" w:styleId="BalloonTextChar">
    <w:name w:val="Balloon Text Char"/>
    <w:basedOn w:val="DefaultParagraphFont"/>
    <w:link w:val="BalloonText"/>
    <w:uiPriority w:val="99"/>
    <w:semiHidden/>
    <w:rsid w:val="00AD15D9"/>
    <w:rPr>
      <w:rFonts w:ascii="Tahoma" w:eastAsia="Times New Roman" w:hAnsi="Tahoma" w:cs="Tahoma"/>
      <w:sz w:val="16"/>
      <w:szCs w:val="16"/>
      <w:lang w:val="en-US" w:eastAsia="zh-CN"/>
    </w:rPr>
  </w:style>
  <w:style w:type="paragraph" w:styleId="ListParagraph">
    <w:name w:val="List Paragraph"/>
    <w:basedOn w:val="Normal"/>
    <w:uiPriority w:val="34"/>
    <w:qFormat/>
    <w:rsid w:val="003844C3"/>
    <w:pPr>
      <w:ind w:left="720"/>
      <w:contextualSpacing/>
    </w:pPr>
  </w:style>
  <w:style w:type="character" w:styleId="Hyperlink">
    <w:name w:val="Hyperlink"/>
    <w:basedOn w:val="DefaultParagraphFont"/>
    <w:uiPriority w:val="99"/>
    <w:unhideWhenUsed/>
    <w:rsid w:val="003844C3"/>
    <w:rPr>
      <w:color w:val="0000FF" w:themeColor="hyperlink"/>
      <w:u w:val="single"/>
    </w:rPr>
  </w:style>
  <w:style w:type="character" w:customStyle="1" w:styleId="Heading2Char">
    <w:name w:val="Heading 2 Char"/>
    <w:basedOn w:val="DefaultParagraphFont"/>
    <w:link w:val="Heading2"/>
    <w:uiPriority w:val="9"/>
    <w:rsid w:val="00B00F90"/>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B00F90"/>
    <w:rPr>
      <w:rFonts w:ascii="Times New Roman" w:eastAsia="Times New Roman" w:hAnsi="Times New Roman" w:cs="Times New Roman"/>
      <w:b/>
      <w:bCs/>
      <w:sz w:val="27"/>
      <w:szCs w:val="27"/>
      <w:lang w:val="en-US"/>
    </w:rPr>
  </w:style>
  <w:style w:type="character" w:customStyle="1" w:styleId="articol">
    <w:name w:val="articol"/>
    <w:basedOn w:val="DefaultParagraphFont"/>
    <w:rsid w:val="00B00F90"/>
  </w:style>
  <w:style w:type="table" w:styleId="TableGrid">
    <w:name w:val="Table Grid"/>
    <w:basedOn w:val="TableNormal"/>
    <w:rsid w:val="00B76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C057B"/>
    <w:rPr>
      <w:color w:val="800080" w:themeColor="followedHyperlink"/>
      <w:u w:val="single"/>
    </w:rPr>
  </w:style>
  <w:style w:type="paragraph" w:styleId="NormalWeb">
    <w:name w:val="Normal (Web)"/>
    <w:basedOn w:val="Normal"/>
    <w:uiPriority w:val="99"/>
    <w:semiHidden/>
    <w:unhideWhenUsed/>
    <w:rsid w:val="00410798"/>
    <w:pPr>
      <w:suppressAutoHyphens w:val="0"/>
      <w:spacing w:before="100" w:beforeAutospacing="1" w:after="100" w:afterAutospacing="1"/>
    </w:pPr>
    <w:rPr>
      <w:lang w:eastAsia="en-US"/>
    </w:rPr>
  </w:style>
  <w:style w:type="table" w:styleId="LightGrid-Accent6">
    <w:name w:val="Light Grid Accent 6"/>
    <w:basedOn w:val="TableNormal"/>
    <w:uiPriority w:val="62"/>
    <w:rsid w:val="00410798"/>
    <w:pPr>
      <w:spacing w:after="0" w:line="240"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timesnewroman">
    <w:name w:val="times new roman"/>
    <w:basedOn w:val="Normal"/>
    <w:rsid w:val="00410798"/>
    <w:pPr>
      <w:suppressAutoHyphens w:val="0"/>
      <w:jc w:val="both"/>
    </w:pPr>
    <w:rPr>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10554">
      <w:bodyDiv w:val="1"/>
      <w:marLeft w:val="0"/>
      <w:marRight w:val="0"/>
      <w:marTop w:val="0"/>
      <w:marBottom w:val="0"/>
      <w:divBdr>
        <w:top w:val="none" w:sz="0" w:space="0" w:color="auto"/>
        <w:left w:val="none" w:sz="0" w:space="0" w:color="auto"/>
        <w:bottom w:val="none" w:sz="0" w:space="0" w:color="auto"/>
        <w:right w:val="none" w:sz="0" w:space="0" w:color="auto"/>
      </w:divBdr>
    </w:div>
    <w:div w:id="754933533">
      <w:bodyDiv w:val="1"/>
      <w:marLeft w:val="0"/>
      <w:marRight w:val="0"/>
      <w:marTop w:val="0"/>
      <w:marBottom w:val="0"/>
      <w:divBdr>
        <w:top w:val="none" w:sz="0" w:space="0" w:color="auto"/>
        <w:left w:val="none" w:sz="0" w:space="0" w:color="auto"/>
        <w:bottom w:val="none" w:sz="0" w:space="0" w:color="auto"/>
        <w:right w:val="none" w:sz="0" w:space="0" w:color="auto"/>
      </w:divBdr>
    </w:div>
    <w:div w:id="1487014087">
      <w:bodyDiv w:val="1"/>
      <w:marLeft w:val="0"/>
      <w:marRight w:val="0"/>
      <w:marTop w:val="0"/>
      <w:marBottom w:val="0"/>
      <w:divBdr>
        <w:top w:val="none" w:sz="0" w:space="0" w:color="auto"/>
        <w:left w:val="none" w:sz="0" w:space="0" w:color="auto"/>
        <w:bottom w:val="none" w:sz="0" w:space="0" w:color="auto"/>
        <w:right w:val="none" w:sz="0" w:space="0" w:color="auto"/>
      </w:divBdr>
    </w:div>
    <w:div w:id="208032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image" Target="media/image55.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https://encrypted-tbn0.gstatic.com/images?q=tbn:ANd9GcTIvTT1Nxdp7v8VsjIIcebUSW64O46m9rygp6ZU3Z6DijhdsdkwxS_1rGsFX-td9WVF7x8&amp;usqp=CAU" TargetMode="External"/><Relationship Id="rId61" Type="http://schemas.openxmlformats.org/officeDocument/2006/relationships/image" Target="media/image50.png"/><Relationship Id="rId10" Type="http://schemas.openxmlformats.org/officeDocument/2006/relationships/hyperlink" Target="https://certidd.knolyx.co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49.png"/><Relationship Id="rId65" Type="http://schemas.openxmlformats.org/officeDocument/2006/relationships/image" Target="media/image54.emf"/><Relationship Id="rId4" Type="http://schemas.microsoft.com/office/2007/relationships/stylesWithEffects" Target="stylesWithEffects.xml"/><Relationship Id="rId9" Type="http://schemas.openxmlformats.org/officeDocument/2006/relationships/hyperlink" Target="https://www.youtube.com/watch?v=kkUR9peE-6k" TargetMode="Externa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emf"/><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5D453-FCC2-4433-8E1A-0659E064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19</Pages>
  <Words>3635</Words>
  <Characters>20722</Characters>
  <Application>Microsoft Office Word</Application>
  <DocSecurity>0</DocSecurity>
  <Lines>172</Lines>
  <Paragraphs>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24309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2022-12-07T15:07:00Z</dcterms:created>
  <dcterms:modified xsi:type="dcterms:W3CDTF">2022-12-08T15:30:00Z</dcterms:modified>
</cp:coreProperties>
</file>