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9B" w:rsidRDefault="00857577" w:rsidP="00857577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7577">
        <w:rPr>
          <w:rFonts w:ascii="Times New Roman" w:hAnsi="Times New Roman" w:cs="Times New Roman"/>
          <w:b/>
          <w:sz w:val="24"/>
          <w:szCs w:val="24"/>
          <w:lang w:val="ro-RO"/>
        </w:rPr>
        <w:t>Fișa de lucru 1</w:t>
      </w:r>
      <w:r w:rsidR="004E5D3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4E5D3C" w:rsidRPr="00857577" w:rsidRDefault="004E5D3C" w:rsidP="00857577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GoBack"/>
      <w:bookmarkEnd w:id="0"/>
    </w:p>
    <w:p w:rsidR="00857577" w:rsidRPr="006B070C" w:rsidRDefault="00857577" w:rsidP="006B070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B070C">
        <w:rPr>
          <w:rFonts w:ascii="Times New Roman" w:hAnsi="Times New Roman" w:cs="Times New Roman"/>
          <w:b/>
          <w:sz w:val="24"/>
          <w:szCs w:val="24"/>
          <w:lang w:val="ro-RO"/>
        </w:rPr>
        <w:t>Recunoaște</w:t>
      </w:r>
      <w:r w:rsidR="004E5D3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și scrie titlul</w:t>
      </w:r>
      <w:r w:rsidRPr="006B070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pove</w:t>
      </w:r>
      <w:r w:rsidR="004E5D3C">
        <w:rPr>
          <w:rFonts w:ascii="Times New Roman" w:hAnsi="Times New Roman" w:cs="Times New Roman"/>
          <w:b/>
          <w:sz w:val="24"/>
          <w:szCs w:val="24"/>
          <w:lang w:val="ro-RO"/>
        </w:rPr>
        <w:t>știi și autorul</w:t>
      </w:r>
      <w:r w:rsidRPr="006B070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4E5D3C">
        <w:rPr>
          <w:rFonts w:ascii="Times New Roman" w:hAnsi="Times New Roman" w:cs="Times New Roman"/>
          <w:b/>
          <w:sz w:val="24"/>
          <w:szCs w:val="24"/>
          <w:lang w:val="ro-RO"/>
        </w:rPr>
        <w:t xml:space="preserve">fiecărui </w:t>
      </w:r>
      <w:r w:rsidRPr="006B070C">
        <w:rPr>
          <w:rFonts w:ascii="Times New Roman" w:hAnsi="Times New Roman" w:cs="Times New Roman"/>
          <w:b/>
          <w:sz w:val="24"/>
          <w:szCs w:val="24"/>
          <w:lang w:val="ro-RO"/>
        </w:rPr>
        <w:t>fragment</w:t>
      </w:r>
      <w:r w:rsidR="004E5D3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mai jos,</w:t>
      </w:r>
      <w:r w:rsidRPr="006B070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care au în </w:t>
      </w:r>
      <w:r w:rsidR="004E5D3C">
        <w:rPr>
          <w:rFonts w:ascii="Times New Roman" w:hAnsi="Times New Roman" w:cs="Times New Roman"/>
          <w:b/>
          <w:sz w:val="24"/>
          <w:szCs w:val="24"/>
          <w:lang w:val="ro-RO"/>
        </w:rPr>
        <w:t>coținutul lor referințe la bani</w:t>
      </w:r>
      <w:r w:rsidR="006A3A09" w:rsidRPr="006B070C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6B070C" w:rsidRDefault="006B070C" w:rsidP="006B070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B070C">
        <w:rPr>
          <w:rFonts w:ascii="Times New Roman" w:hAnsi="Times New Roman" w:cs="Times New Roman"/>
          <w:b/>
          <w:sz w:val="24"/>
          <w:szCs w:val="24"/>
          <w:lang w:val="ro-RO"/>
        </w:rPr>
        <w:t>Scrie în spațiul liber, cum au fost obținuți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banii din fiecare fragment</w:t>
      </w:r>
      <w:r w:rsidRPr="006B070C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964386" w:rsidRPr="006B070C" w:rsidRDefault="00964386" w:rsidP="00964386">
      <w:pPr>
        <w:pStyle w:val="ListParagraph"/>
        <w:ind w:left="420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A3A09" w:rsidTr="004E5D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A3A09" w:rsidRPr="004C7BBF" w:rsidRDefault="006A3A09" w:rsidP="004C7BBF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hanging="720"/>
              <w:textAlignment w:val="baseline"/>
              <w:rPr>
                <w:color w:val="202122"/>
                <w:lang w:val="ro-RO"/>
              </w:rPr>
            </w:pPr>
            <w:r w:rsidRPr="004C7BBF">
              <w:rPr>
                <w:color w:val="202122"/>
                <w:lang w:val="ro-RO"/>
              </w:rPr>
              <w:t>Pinocchio stătea ca pe mărăcini. Era cât p-aci să-i mai facă o propunere dar nu îndrăznea: se codea, șovăia, stătea ca pe ghimpi, suferea. În sfârșit zise:</w:t>
            </w:r>
          </w:p>
          <w:p w:rsidR="006A3A09" w:rsidRPr="004C7BBF" w:rsidRDefault="00964386" w:rsidP="006A3A09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202122"/>
                <w:lang w:val="ro-RO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5BE79F6" wp14:editId="2759D3FF">
                  <wp:simplePos x="0" y="0"/>
                  <wp:positionH relativeFrom="column">
                    <wp:posOffset>4583430</wp:posOffset>
                  </wp:positionH>
                  <wp:positionV relativeFrom="paragraph">
                    <wp:posOffset>-324485</wp:posOffset>
                  </wp:positionV>
                  <wp:extent cx="1373505" cy="949325"/>
                  <wp:effectExtent l="0" t="0" r="0" b="3175"/>
                  <wp:wrapSquare wrapText="bothSides"/>
                  <wp:docPr id="2" name="Picture 2" descr="You have a lot of good left to give to this Wor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You have a lot of good left to give to this Wor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505" cy="94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7556" w:rsidRPr="004C7BBF">
              <w:rPr>
                <w:color w:val="202122"/>
                <w:lang w:val="ro-RO"/>
              </w:rPr>
              <w:t xml:space="preserve">           </w:t>
            </w:r>
            <w:r w:rsidR="006A3A09" w:rsidRPr="004C7BBF">
              <w:rPr>
                <w:color w:val="202122"/>
                <w:lang w:val="ro-RO"/>
              </w:rPr>
              <w:t>— Vrei să-mi dai patru gologani pe Abecedarul ăsta nou?</w:t>
            </w:r>
            <w:r w:rsidR="006A3A09" w:rsidRPr="004C7BBF">
              <w:rPr>
                <w:color w:val="202122"/>
                <w:lang w:val="ro-RO"/>
              </w:rPr>
              <w:br/>
            </w:r>
            <w:r w:rsidR="00147556" w:rsidRPr="004C7BBF">
              <w:rPr>
                <w:color w:val="202122"/>
                <w:lang w:val="ro-RO"/>
              </w:rPr>
              <w:t xml:space="preserve">          </w:t>
            </w:r>
            <w:r w:rsidR="006A3A09" w:rsidRPr="004C7BBF">
              <w:rPr>
                <w:color w:val="202122"/>
                <w:lang w:val="ro-RO"/>
              </w:rPr>
              <w:t>— Eu nu sunt decât un copil și de la copii nu cumpăr, îi răspunse celălalt, care avea mai multă minte decât el.</w:t>
            </w:r>
            <w:r w:rsidR="006A3A09" w:rsidRPr="004C7BBF">
              <w:rPr>
                <w:color w:val="202122"/>
                <w:lang w:val="ro-RO"/>
              </w:rPr>
              <w:br/>
            </w:r>
            <w:r w:rsidR="00147556" w:rsidRPr="004C7BBF">
              <w:rPr>
                <w:color w:val="202122"/>
                <w:lang w:val="ro-RO"/>
              </w:rPr>
              <w:t xml:space="preserve">          </w:t>
            </w:r>
            <w:r w:rsidR="006A3A09" w:rsidRPr="004C7BBF">
              <w:rPr>
                <w:color w:val="202122"/>
                <w:lang w:val="ro-RO"/>
              </w:rPr>
              <w:t>— Îți dau eu patru gologani pe Abecedar, strigă un negustor de lucruri vechi, care fusese față la convorbirea lor.</w:t>
            </w:r>
          </w:p>
          <w:p w:rsidR="006A3A09" w:rsidRPr="004C7BBF" w:rsidRDefault="00147556" w:rsidP="006A3A09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202122"/>
                <w:lang w:val="ro-RO"/>
              </w:rPr>
            </w:pPr>
            <w:r w:rsidRPr="004C7BBF">
              <w:rPr>
                <w:color w:val="202122"/>
                <w:lang w:val="ro-RO"/>
              </w:rPr>
              <w:t xml:space="preserve">          </w:t>
            </w:r>
            <w:r w:rsidR="006A3A09" w:rsidRPr="004C7BBF">
              <w:rPr>
                <w:color w:val="202122"/>
                <w:lang w:val="ro-RO"/>
              </w:rPr>
              <w:t>Cartea fu vândută fără multă tocmeală.</w:t>
            </w:r>
            <w:r w:rsidR="006A3A09" w:rsidRPr="004C7BBF">
              <w:rPr>
                <w:color w:val="202122"/>
                <w:lang w:val="ro-RO"/>
              </w:rPr>
              <w:br/>
            </w:r>
            <w:r w:rsidRPr="004C7BBF">
              <w:rPr>
                <w:color w:val="202122"/>
                <w:lang w:val="ro-RO"/>
              </w:rPr>
              <w:t xml:space="preserve">         </w:t>
            </w:r>
            <w:r w:rsidR="006A3A09" w:rsidRPr="004C7BBF">
              <w:rPr>
                <w:color w:val="202122"/>
                <w:lang w:val="ro-RO"/>
              </w:rPr>
              <w:t>Și când te gândești că bietul Geppetto rămăsese acasă, să tremure de frig în cămașă, numai pentru ca să cumpere copilului Abecedarul.</w:t>
            </w:r>
          </w:p>
          <w:p w:rsidR="006A3A09" w:rsidRDefault="006A3A09" w:rsidP="006A3A09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</w:pPr>
          </w:p>
          <w:p w:rsidR="006B070C" w:rsidRDefault="006B070C" w:rsidP="006A3A09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..........................................................................................................................................................</w:t>
            </w:r>
          </w:p>
          <w:p w:rsidR="006B070C" w:rsidRDefault="006B070C" w:rsidP="006A3A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.........................................................................................................................................................</w:t>
            </w:r>
          </w:p>
          <w:p w:rsidR="00964386" w:rsidRPr="004C7BBF" w:rsidRDefault="00964386" w:rsidP="006A3A09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</w:pPr>
          </w:p>
        </w:tc>
      </w:tr>
      <w:tr w:rsidR="006A3A09" w:rsidTr="004E5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F35AE" w:rsidRPr="004C7BBF" w:rsidRDefault="00DF35AE" w:rsidP="006A3A09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111111"/>
                <w:shd w:val="clear" w:color="auto" w:fill="FFFFFF"/>
                <w:lang w:val="ro-RO"/>
              </w:rPr>
            </w:pPr>
            <w:r w:rsidRPr="004C7BBF">
              <w:rPr>
                <w:color w:val="111111"/>
                <w:shd w:val="clear" w:color="auto" w:fill="FFFFFF"/>
                <w:lang w:val="ro-RO"/>
              </w:rPr>
              <w:t xml:space="preserve">  </w:t>
            </w:r>
            <w:r w:rsidR="004C7BBF">
              <w:rPr>
                <w:color w:val="111111"/>
                <w:shd w:val="clear" w:color="auto" w:fill="FFFFFF"/>
                <w:lang w:val="ro-RO"/>
              </w:rPr>
              <w:t>b)</w:t>
            </w:r>
            <w:r w:rsidRPr="004C7BBF">
              <w:rPr>
                <w:color w:val="111111"/>
                <w:shd w:val="clear" w:color="auto" w:fill="FFFFFF"/>
                <w:lang w:val="ro-RO"/>
              </w:rPr>
              <w:t xml:space="preserve">   </w:t>
            </w:r>
            <w:r w:rsidR="006A3A09" w:rsidRPr="004C7BBF">
              <w:rPr>
                <w:color w:val="111111"/>
                <w:shd w:val="clear" w:color="auto" w:fill="FFFFFF"/>
                <w:lang w:val="ro-RO"/>
              </w:rPr>
              <w:t xml:space="preserve">Boierul îl chemă pe vizitiu şi îi porunci să-l azvârlă în cireada boilor şi-a vacilor, poate vreun buhai înfuriat i-a veni de hac şi vor scăpa de supărare. Atunci cocoşul, văzându-se în cireadă, înghiţi la buhai, la boi, la vaci, de şi-a făcut un pântece mare, mare, cât un munte. Venind la fereastra boierului, iar zise: Cucurigu! boieri mari, Daţi punguţa cu doi bani! </w:t>
            </w:r>
          </w:p>
          <w:p w:rsidR="00DF35AE" w:rsidRPr="004C7BBF" w:rsidRDefault="00964386" w:rsidP="006A3A09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111111"/>
                <w:shd w:val="clear" w:color="auto" w:fill="FFFFFF"/>
                <w:lang w:val="ro-RO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9BAC068" wp14:editId="5C7415D8">
                  <wp:simplePos x="0" y="0"/>
                  <wp:positionH relativeFrom="column">
                    <wp:posOffset>4993640</wp:posOffset>
                  </wp:positionH>
                  <wp:positionV relativeFrom="paragraph">
                    <wp:posOffset>-688340</wp:posOffset>
                  </wp:positionV>
                  <wp:extent cx="960120" cy="1228725"/>
                  <wp:effectExtent l="0" t="0" r="0" b="9525"/>
                  <wp:wrapSquare wrapText="bothSides"/>
                  <wp:docPr id="1" name="Picture 1" descr="Punguta cu doi bani - [3] - KIDIBOT - Bătăliile cunoașter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nguta cu doi bani - [3] - KIDIBOT - Bătăliile cunoașter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35AE" w:rsidRPr="004C7BBF">
              <w:rPr>
                <w:color w:val="111111"/>
                <w:shd w:val="clear" w:color="auto" w:fill="FFFFFF"/>
                <w:lang w:val="ro-RO"/>
              </w:rPr>
              <w:t xml:space="preserve">      </w:t>
            </w:r>
            <w:r w:rsidR="006A3A09" w:rsidRPr="004C7BBF">
              <w:rPr>
                <w:color w:val="111111"/>
                <w:shd w:val="clear" w:color="auto" w:fill="FFFFFF"/>
                <w:lang w:val="ro-RO"/>
              </w:rPr>
              <w:t xml:space="preserve">Boierul, căutând cum să scape de cocoş, îi veni ideea să-l dea în haznaua cu bani; se gândea că poate va înghiţi galbeni, i-a sta vreunul în gât, s-a îneca şi va scăpa de necaz. Atunci, umflă cocoşul de-o aripă, şi-l azvârle în haznaua cu bani. Cocoşul înghite cu lăcomie toţi banii şi lasă toate lăzile pustii. Apoi iese de-acolo şi se duce la fereastra boierului şi iar începe: Cucurigu! boieri mari, Daţi punguţa cu doi bani! </w:t>
            </w:r>
          </w:p>
          <w:p w:rsidR="006A3A09" w:rsidRDefault="00DF35AE" w:rsidP="006A3A09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111111"/>
                <w:shd w:val="clear" w:color="auto" w:fill="FFFFFF"/>
                <w:lang w:val="ro-RO"/>
              </w:rPr>
            </w:pPr>
            <w:r w:rsidRPr="004C7BBF">
              <w:rPr>
                <w:color w:val="111111"/>
                <w:shd w:val="clear" w:color="auto" w:fill="FFFFFF"/>
                <w:lang w:val="ro-RO"/>
              </w:rPr>
              <w:t xml:space="preserve">      </w:t>
            </w:r>
            <w:r w:rsidR="006A3A09" w:rsidRPr="004C7BBF">
              <w:rPr>
                <w:color w:val="111111"/>
                <w:shd w:val="clear" w:color="auto" w:fill="FFFFFF"/>
                <w:lang w:val="ro-RO"/>
              </w:rPr>
              <w:t>Boierul, văzând că n-are ce-i mai face, i-azvârle punguţa. Cocoşul o ia de jos cu bucurie, se duce în treaba lui şi lasă pe boier în pace. </w:t>
            </w:r>
          </w:p>
          <w:p w:rsidR="006B070C" w:rsidRDefault="006B070C" w:rsidP="006A3A09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111111"/>
                <w:shd w:val="clear" w:color="auto" w:fill="FFFFFF"/>
                <w:lang w:val="ro-RO"/>
              </w:rPr>
            </w:pPr>
          </w:p>
          <w:p w:rsidR="00964386" w:rsidRDefault="00964386" w:rsidP="006A3A09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111111"/>
                <w:shd w:val="clear" w:color="auto" w:fill="FFFFFF"/>
                <w:lang w:val="ro-RO"/>
              </w:rPr>
            </w:pPr>
          </w:p>
          <w:p w:rsidR="00964386" w:rsidRDefault="00964386" w:rsidP="006A3A09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111111"/>
                <w:shd w:val="clear" w:color="auto" w:fill="FFFFFF"/>
                <w:lang w:val="ro-RO"/>
              </w:rPr>
            </w:pPr>
          </w:p>
          <w:p w:rsidR="00964386" w:rsidRDefault="00964386" w:rsidP="006A3A09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111111"/>
                <w:shd w:val="clear" w:color="auto" w:fill="FFFFFF"/>
                <w:lang w:val="ro-RO"/>
              </w:rPr>
            </w:pPr>
          </w:p>
          <w:p w:rsidR="006B070C" w:rsidRDefault="006B070C" w:rsidP="006B070C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..........................................................................................................................................................</w:t>
            </w:r>
          </w:p>
          <w:p w:rsidR="006B070C" w:rsidRPr="004C7BBF" w:rsidRDefault="006B070C" w:rsidP="006B070C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111111"/>
                <w:shd w:val="clear" w:color="auto" w:fill="FFFFFF"/>
                <w:lang w:val="ro-RO"/>
              </w:rPr>
            </w:pPr>
            <w:r>
              <w:rPr>
                <w:lang w:val="ro-RO"/>
              </w:rPr>
              <w:t>.........................................................................................................................................................</w:t>
            </w:r>
          </w:p>
          <w:p w:rsidR="00DF35AE" w:rsidRPr="004C7BBF" w:rsidRDefault="00DF35AE" w:rsidP="006A3A09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202122"/>
                <w:lang w:val="ro-RO"/>
              </w:rPr>
            </w:pPr>
          </w:p>
        </w:tc>
      </w:tr>
      <w:tr w:rsidR="00DF35AE" w:rsidTr="004E5D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F35AE" w:rsidRPr="00147556" w:rsidRDefault="00964386" w:rsidP="00147556">
            <w:pPr>
              <w:rPr>
                <w:rFonts w:ascii="Times New Roman" w:hAnsi="Times New Roman" w:cs="Times New Roman"/>
                <w:sz w:val="24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136185C9" wp14:editId="1F5620BA">
                  <wp:simplePos x="0" y="0"/>
                  <wp:positionH relativeFrom="column">
                    <wp:posOffset>4436110</wp:posOffset>
                  </wp:positionH>
                  <wp:positionV relativeFrom="paragraph">
                    <wp:posOffset>91440</wp:posOffset>
                  </wp:positionV>
                  <wp:extent cx="1355725" cy="101282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725" cy="101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7556">
              <w:rPr>
                <w:rFonts w:ascii="Times New Roman" w:hAnsi="Times New Roman" w:cs="Times New Roman"/>
                <w:sz w:val="24"/>
                <w:szCs w:val="28"/>
                <w:lang w:val="pt-BR"/>
              </w:rPr>
              <w:t xml:space="preserve">c)   </w:t>
            </w:r>
            <w:r w:rsidR="00DF35AE" w:rsidRPr="00147556">
              <w:rPr>
                <w:rFonts w:ascii="Times New Roman" w:hAnsi="Times New Roman" w:cs="Times New Roman"/>
                <w:sz w:val="24"/>
                <w:szCs w:val="28"/>
                <w:lang w:val="pt-BR"/>
              </w:rPr>
              <w:t>Tata îl cântăreşte în palmă şi îl azvârle în foc.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  <w:lang w:val="pt-BR"/>
              </w:rPr>
              <w:t xml:space="preserve"> </w:t>
            </w:r>
          </w:p>
          <w:p w:rsidR="00DF35AE" w:rsidRPr="00147556" w:rsidRDefault="00147556" w:rsidP="00147556">
            <w:pPr>
              <w:ind w:firstLine="284"/>
              <w:rPr>
                <w:rFonts w:ascii="Times New Roman" w:hAnsi="Times New Roman" w:cs="Times New Roman"/>
                <w:sz w:val="24"/>
                <w:szCs w:val="28"/>
                <w:lang w:val="pt-BR"/>
              </w:rPr>
            </w:pPr>
            <w:r w:rsidRPr="00147556">
              <w:rPr>
                <w:rFonts w:ascii="Times New Roman" w:hAnsi="Times New Roman" w:cs="Times New Roman"/>
                <w:sz w:val="24"/>
                <w:szCs w:val="28"/>
                <w:lang w:val="pt-BR"/>
              </w:rPr>
              <w:t xml:space="preserve">  - </w:t>
            </w:r>
            <w:r w:rsidR="00DF35AE" w:rsidRPr="00147556">
              <w:rPr>
                <w:rFonts w:ascii="Times New Roman" w:hAnsi="Times New Roman" w:cs="Times New Roman"/>
                <w:sz w:val="24"/>
                <w:szCs w:val="28"/>
                <w:lang w:val="pt-BR"/>
              </w:rPr>
              <w:t>Nu, tată, începu să strige Iliuţă, nu-l arunca! E galben muncit!</w:t>
            </w:r>
          </w:p>
          <w:p w:rsidR="00DF35AE" w:rsidRPr="00147556" w:rsidRDefault="00DF35AE" w:rsidP="00147556">
            <w:pPr>
              <w:ind w:firstLine="284"/>
              <w:rPr>
                <w:rFonts w:ascii="Times New Roman" w:hAnsi="Times New Roman" w:cs="Times New Roman"/>
                <w:sz w:val="24"/>
                <w:szCs w:val="28"/>
                <w:lang w:val="pt-BR"/>
              </w:rPr>
            </w:pPr>
            <w:r w:rsidRPr="00147556">
              <w:rPr>
                <w:rFonts w:ascii="Times New Roman" w:hAnsi="Times New Roman" w:cs="Times New Roman"/>
                <w:sz w:val="24"/>
                <w:szCs w:val="28"/>
                <w:lang w:val="pt-BR"/>
              </w:rPr>
              <w:t>Se repede cu mâinile în flăcări, se frige, dar scoate galbenul.</w:t>
            </w:r>
          </w:p>
          <w:p w:rsidR="00DF35AE" w:rsidRPr="00147556" w:rsidRDefault="00DF35AE" w:rsidP="00147556">
            <w:pPr>
              <w:ind w:firstLine="284"/>
              <w:rPr>
                <w:rFonts w:ascii="Times New Roman" w:hAnsi="Times New Roman" w:cs="Times New Roman"/>
                <w:sz w:val="24"/>
                <w:szCs w:val="28"/>
                <w:lang w:val="pt-BR"/>
              </w:rPr>
            </w:pPr>
            <w:r w:rsidRPr="00147556">
              <w:rPr>
                <w:rFonts w:ascii="Times New Roman" w:hAnsi="Times New Roman" w:cs="Times New Roman"/>
                <w:sz w:val="24"/>
                <w:szCs w:val="28"/>
                <w:lang w:val="pt-BR"/>
              </w:rPr>
              <w:t>Se luminează faţa tatălui.</w:t>
            </w:r>
          </w:p>
          <w:p w:rsidR="00DF35AE" w:rsidRDefault="00DF35AE" w:rsidP="001475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  <w:lang w:val="it-IT"/>
              </w:rPr>
            </w:pPr>
            <w:r w:rsidRPr="00147556">
              <w:rPr>
                <w:rFonts w:ascii="Times New Roman" w:hAnsi="Times New Roman" w:cs="Times New Roman"/>
                <w:sz w:val="24"/>
                <w:szCs w:val="28"/>
                <w:lang w:val="it-IT"/>
              </w:rPr>
              <w:t>Vezi, Iliuţă?Aşa e banul muncit. Il preţuieşti cu adevărat!</w:t>
            </w:r>
          </w:p>
          <w:p w:rsidR="00964386" w:rsidRPr="00964386" w:rsidRDefault="00964386" w:rsidP="00964386">
            <w:pPr>
              <w:rPr>
                <w:rFonts w:ascii="Times New Roman" w:hAnsi="Times New Roman" w:cs="Times New Roman"/>
                <w:sz w:val="24"/>
                <w:szCs w:val="28"/>
                <w:lang w:val="it-IT"/>
              </w:rPr>
            </w:pPr>
          </w:p>
          <w:p w:rsidR="006B070C" w:rsidRDefault="006B070C" w:rsidP="006B070C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..........................................................................................................................................................</w:t>
            </w:r>
          </w:p>
          <w:p w:rsidR="00DF35AE" w:rsidRDefault="006B070C" w:rsidP="006B070C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lang w:val="ro-RO"/>
              </w:rPr>
            </w:pPr>
            <w:r>
              <w:rPr>
                <w:lang w:val="ro-RO"/>
              </w:rPr>
              <w:t>.........................................................................................................................................................</w:t>
            </w:r>
          </w:p>
          <w:p w:rsidR="004E0222" w:rsidRPr="006A3A09" w:rsidRDefault="004E0222" w:rsidP="006B070C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111111"/>
                <w:shd w:val="clear" w:color="auto" w:fill="FFFFFF"/>
              </w:rPr>
            </w:pPr>
          </w:p>
        </w:tc>
      </w:tr>
      <w:tr w:rsidR="00147556" w:rsidTr="004E5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964386" w:rsidRDefault="00964386" w:rsidP="00147556">
            <w:pPr>
              <w:rPr>
                <w:rFonts w:ascii="Times New Roman" w:hAnsi="Times New Roman" w:cs="Times New Roman"/>
                <w:sz w:val="24"/>
                <w:szCs w:val="28"/>
                <w:lang w:val="pt-BR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C21A04C" wp14:editId="010F300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131445</wp:posOffset>
                  </wp:positionV>
                  <wp:extent cx="1536065" cy="1680845"/>
                  <wp:effectExtent l="0" t="0" r="6985" b="0"/>
                  <wp:wrapSquare wrapText="bothSides"/>
                  <wp:docPr id="4" name="Picture 4" descr="Patinele de arg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atinele de argin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555"/>
                          <a:stretch/>
                        </pic:blipFill>
                        <pic:spPr bwMode="auto">
                          <a:xfrm>
                            <a:off x="0" y="0"/>
                            <a:ext cx="1536065" cy="1680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47556" w:rsidRDefault="00147556" w:rsidP="00147556">
            <w:pPr>
              <w:rPr>
                <w:rFonts w:ascii="Times New Roman" w:hAnsi="Times New Roman" w:cs="Times New Roman"/>
                <w:sz w:val="24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pt-BR"/>
              </w:rPr>
              <w:t xml:space="preserve">d)  </w:t>
            </w:r>
            <w:r w:rsidR="00964386">
              <w:rPr>
                <w:rFonts w:ascii="Times New Roman" w:hAnsi="Times New Roman" w:cs="Times New Roman"/>
                <w:sz w:val="24"/>
                <w:szCs w:val="28"/>
                <w:lang w:val="pt-BR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8"/>
                <w:lang w:val="pt-BR"/>
              </w:rPr>
              <w:t>Hilda regreta că își cheltuise banii de buzunar pe dantele și jucării. Nu-i mai rămăseseră decât opt monede de argint, ceea ce nu ajunge să cumpere decît o pereche de patine. Uitându-se la picioare lui Hans și cele ale lui Gretel a spus:</w:t>
            </w:r>
          </w:p>
          <w:p w:rsidR="00147556" w:rsidRDefault="00147556" w:rsidP="00147556">
            <w:pPr>
              <w:rPr>
                <w:rFonts w:ascii="Times New Roman" w:hAnsi="Times New Roman" w:cs="Times New Roman"/>
                <w:sz w:val="24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pt-BR"/>
              </w:rPr>
              <w:t xml:space="preserve">    </w:t>
            </w:r>
            <w:r w:rsidR="00964386">
              <w:rPr>
                <w:rFonts w:ascii="Times New Roman" w:hAnsi="Times New Roman" w:cs="Times New Roman"/>
                <w:sz w:val="24"/>
                <w:szCs w:val="28"/>
                <w:lang w:val="pt-BR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8"/>
                <w:lang w:val="pt-BR"/>
              </w:rPr>
              <w:t xml:space="preserve"> - Iată, cu suma asta, puteți cumpăra patine pentru cel care are șanse mai mari să câștige.</w:t>
            </w:r>
          </w:p>
          <w:p w:rsidR="00147556" w:rsidRDefault="00147556" w:rsidP="00147556">
            <w:pPr>
              <w:rPr>
                <w:rFonts w:ascii="Times New Roman" w:hAnsi="Times New Roman" w:cs="Times New Roman"/>
                <w:sz w:val="24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pt-BR"/>
              </w:rPr>
              <w:t xml:space="preserve">     </w:t>
            </w:r>
            <w:r w:rsidR="00964386">
              <w:rPr>
                <w:rFonts w:ascii="Times New Roman" w:hAnsi="Times New Roman" w:cs="Times New Roman"/>
                <w:sz w:val="24"/>
                <w:szCs w:val="28"/>
                <w:lang w:val="pt-BR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8"/>
                <w:lang w:val="pt-BR"/>
              </w:rPr>
              <w:t xml:space="preserve">Hilda  i-a dat banii lui Hans, a salutat și s-a depărtat </w:t>
            </w:r>
            <w:r w:rsidR="004C7BBF">
              <w:rPr>
                <w:rFonts w:ascii="Times New Roman" w:hAnsi="Times New Roman" w:cs="Times New Roman"/>
                <w:sz w:val="24"/>
                <w:szCs w:val="28"/>
                <w:lang w:val="pt-BR"/>
              </w:rPr>
              <w:t xml:space="preserve">ca </w:t>
            </w:r>
            <w:r>
              <w:rPr>
                <w:rFonts w:ascii="Times New Roman" w:hAnsi="Times New Roman" w:cs="Times New Roman"/>
                <w:sz w:val="24"/>
                <w:szCs w:val="28"/>
                <w:lang w:val="pt-BR"/>
              </w:rPr>
              <w:t>să se întâlnească cu Charles.</w:t>
            </w:r>
          </w:p>
          <w:p w:rsidR="004C7BBF" w:rsidRDefault="004C7BBF" w:rsidP="00147556">
            <w:pPr>
              <w:rPr>
                <w:rFonts w:ascii="Times New Roman" w:hAnsi="Times New Roman" w:cs="Times New Roman"/>
                <w:sz w:val="24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pt-BR"/>
              </w:rPr>
              <w:t xml:space="preserve">    </w:t>
            </w:r>
            <w:r w:rsidR="00964386">
              <w:rPr>
                <w:rFonts w:ascii="Times New Roman" w:hAnsi="Times New Roman" w:cs="Times New Roman"/>
                <w:sz w:val="24"/>
                <w:szCs w:val="28"/>
                <w:lang w:val="pt-BR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8"/>
                <w:lang w:val="pt-BR"/>
              </w:rPr>
              <w:t xml:space="preserve"> - Domnișoară, vă mulțumesc, dar nu putem primi acești bani, a sous Hans.</w:t>
            </w:r>
          </w:p>
          <w:p w:rsidR="00964386" w:rsidRDefault="004C7BBF" w:rsidP="00147556">
            <w:pPr>
              <w:rPr>
                <w:rFonts w:ascii="Times New Roman" w:hAnsi="Times New Roman" w:cs="Times New Roman"/>
                <w:sz w:val="24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pt-BR"/>
              </w:rPr>
              <w:t xml:space="preserve">     - De ce nu?</w:t>
            </w:r>
          </w:p>
          <w:p w:rsidR="004C7BBF" w:rsidRDefault="004C7BBF" w:rsidP="004C7BBF">
            <w:pPr>
              <w:rPr>
                <w:rFonts w:ascii="Times New Roman" w:hAnsi="Times New Roman" w:cs="Times New Roman"/>
                <w:sz w:val="24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pt-BR"/>
              </w:rPr>
              <w:t xml:space="preserve">     - Pentru că n-am făcut nimic ca să-i câștigăm.</w:t>
            </w:r>
          </w:p>
          <w:p w:rsidR="006B070C" w:rsidRDefault="006B070C" w:rsidP="004C7BBF">
            <w:pPr>
              <w:rPr>
                <w:rFonts w:ascii="Times New Roman" w:hAnsi="Times New Roman" w:cs="Times New Roman"/>
                <w:sz w:val="24"/>
                <w:szCs w:val="28"/>
                <w:lang w:val="pt-BR"/>
              </w:rPr>
            </w:pPr>
          </w:p>
          <w:p w:rsidR="006B070C" w:rsidRDefault="006B070C" w:rsidP="006B070C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..........................................................................................................................................................</w:t>
            </w:r>
          </w:p>
          <w:p w:rsidR="004C7BBF" w:rsidRDefault="006B070C" w:rsidP="006B070C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.........................................................................................................................................................</w:t>
            </w:r>
          </w:p>
          <w:p w:rsidR="00964386" w:rsidRPr="00147556" w:rsidRDefault="00964386" w:rsidP="006B070C">
            <w:pPr>
              <w:rPr>
                <w:rFonts w:ascii="Times New Roman" w:hAnsi="Times New Roman" w:cs="Times New Roman"/>
                <w:sz w:val="24"/>
                <w:szCs w:val="28"/>
                <w:lang w:val="pt-BR"/>
              </w:rPr>
            </w:pPr>
          </w:p>
        </w:tc>
      </w:tr>
      <w:tr w:rsidR="004C7BBF" w:rsidTr="004E5D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4C7BBF" w:rsidRPr="006B070C" w:rsidRDefault="004C7BBF" w:rsidP="004C7B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C7BBF">
              <w:rPr>
                <w:rFonts w:ascii="Times New Roman" w:hAnsi="Times New Roman" w:cs="Times New Roman"/>
                <w:szCs w:val="28"/>
                <w:lang w:val="pt-BR"/>
              </w:rPr>
              <w:t>e</w:t>
            </w:r>
            <w:r w:rsidRPr="006B070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)   </w:t>
            </w:r>
            <w:r w:rsidRPr="006B07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— Dar pe tine cum te cheamă?</w:t>
            </w:r>
            <w:r w:rsidRPr="006B07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br/>
              <w:t xml:space="preserve">      — Nicusor a lui Ionită, odaiasu’ de la casierie, si sunt de sase ani.</w:t>
            </w:r>
            <w:r w:rsidR="00964386">
              <w:t xml:space="preserve"> </w:t>
            </w:r>
            <w:r w:rsidRPr="006B07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br/>
              <w:t xml:space="preserve">      — Ce vorbești, domnule!? Păi bine, tu poate că vrei și doi bani, să-ți cumperi covrigi.</w:t>
            </w:r>
          </w:p>
          <w:p w:rsidR="004C7BBF" w:rsidRPr="006B070C" w:rsidRDefault="00964386" w:rsidP="004C7B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20500A9" wp14:editId="24F733AE">
                  <wp:simplePos x="0" y="0"/>
                  <wp:positionH relativeFrom="column">
                    <wp:posOffset>4474845</wp:posOffset>
                  </wp:positionH>
                  <wp:positionV relativeFrom="paragraph">
                    <wp:posOffset>-431165</wp:posOffset>
                  </wp:positionV>
                  <wp:extent cx="1413510" cy="1423035"/>
                  <wp:effectExtent l="0" t="0" r="0" b="5715"/>
                  <wp:wrapSquare wrapText="bothSides"/>
                  <wp:docPr id="5" name="Picture 5" descr="Ioan Alexandru Bratescu Voinesti - Intuneric si lumina. In lumea dreptat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oan Alexandru Bratescu Voinesti - Intuneric si lumina. In lumea dreptati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809" t="8857" r="15763" b="37262"/>
                          <a:stretch/>
                        </pic:blipFill>
                        <pic:spPr bwMode="auto">
                          <a:xfrm>
                            <a:off x="0" y="0"/>
                            <a:ext cx="1413510" cy="142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7BBF" w:rsidRPr="006B07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Nicușor îi răspunde cu umărul drept, săltându-l în sus. Și conu Mișu, râzând cu mulțumire, scoate și-i întinde doi bani. Copilul, luându-i,zice: “Săru’ mâna” și pleaca grăbit, ținându-se cu o mânăă</w:t>
            </w:r>
            <w:r w:rsidR="006B070C" w:rsidRPr="006B07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bră</w:t>
            </w:r>
            <w:r w:rsidR="004C7BBF" w:rsidRPr="006B07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cinarii</w:t>
            </w:r>
            <w:r w:rsidR="004C7BBF" w:rsidRPr="006B07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br/>
              <w:t>pantalonilor prea lungi; dar dup</w:t>
            </w:r>
            <w:r w:rsidR="006B070C" w:rsidRPr="006B07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4C7BBF" w:rsidRPr="006B07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</w:t>
            </w:r>
            <w:r w:rsidR="006B070C" w:rsidRPr="006B07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âț</w:t>
            </w:r>
            <w:r w:rsidR="004C7BBF" w:rsidRPr="006B07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iva pa</w:t>
            </w:r>
            <w:r w:rsidR="006B070C" w:rsidRPr="006B07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4C7BBF" w:rsidRPr="006B07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se </w:t>
            </w:r>
            <w:r w:rsidR="006B070C" w:rsidRPr="006B07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</w:t>
            </w:r>
            <w:r w:rsidR="004C7BBF" w:rsidRPr="006B07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ntoarce s</w:t>
            </w:r>
            <w:r w:rsidR="006B070C" w:rsidRPr="006B07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4C7BBF" w:rsidRPr="006B07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-l </w:t>
            </w:r>
            <w:r w:rsidR="006B070C" w:rsidRPr="006B07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</w:t>
            </w:r>
            <w:r w:rsidR="004C7BBF" w:rsidRPr="006B07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ntrebe serios dac</w:t>
            </w:r>
            <w:r w:rsidR="006B070C" w:rsidRPr="006B07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4C7BBF" w:rsidRPr="006B07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la spi</w:t>
            </w:r>
            <w:r w:rsidR="006B070C" w:rsidRPr="006B07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="004C7BBF" w:rsidRPr="006B07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erie se vinde ou</w:t>
            </w:r>
            <w:r w:rsidR="006B070C" w:rsidRPr="006B07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4C7BBF" w:rsidRPr="006B07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furnic</w:t>
            </w:r>
            <w:r w:rsidR="006B070C" w:rsidRPr="006B07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4C7BBF" w:rsidRPr="006B07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a.</w:t>
            </w:r>
            <w:r w:rsidR="004C7BBF" w:rsidRPr="006B07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br/>
            </w:r>
            <w:r w:rsidR="006B070C" w:rsidRPr="006B07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</w:t>
            </w:r>
            <w:r w:rsidR="004C7BBF" w:rsidRPr="006B07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— Ce s</w:t>
            </w:r>
            <w:r w:rsidR="006B070C" w:rsidRPr="006B07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4C7BBF" w:rsidRPr="006B07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faci, m</w:t>
            </w:r>
            <w:r w:rsidR="006B070C" w:rsidRPr="006B07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4C7BBF" w:rsidRPr="006B07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cu ou</w:t>
            </w:r>
            <w:r w:rsidR="006B070C" w:rsidRPr="006B07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4C7BBF" w:rsidRPr="006B07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furnic</w:t>
            </w:r>
            <w:r w:rsidR="006B070C" w:rsidRPr="006B07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4C7BBF" w:rsidRPr="006B07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?</w:t>
            </w:r>
            <w:r w:rsidR="004C7BBF" w:rsidRPr="006B07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br/>
            </w:r>
            <w:r w:rsidR="006B070C" w:rsidRPr="006B07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</w:t>
            </w:r>
            <w:r w:rsidR="004C7BBF" w:rsidRPr="006B07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— Mi-a spus maica-mea asa: c</w:t>
            </w:r>
            <w:r w:rsidR="006B070C" w:rsidRPr="006B07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4C7BBF" w:rsidRPr="006B07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le pla</w:t>
            </w:r>
            <w:r w:rsidR="006B070C" w:rsidRPr="006B07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="004C7BBF" w:rsidRPr="006B07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la p</w:t>
            </w:r>
            <w:r w:rsidR="006B070C" w:rsidRPr="006B07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="004C7BBF" w:rsidRPr="006B07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ivigheto</w:t>
            </w:r>
            <w:r w:rsidR="006B070C" w:rsidRPr="006B07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="004C7BBF" w:rsidRPr="006B07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si v</w:t>
            </w:r>
            <w:r w:rsidR="006B070C" w:rsidRPr="006B07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="004C7BBF" w:rsidRPr="006B07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eau s</w:t>
            </w:r>
            <w:r w:rsidR="006B070C" w:rsidRPr="006B07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4C7BBF" w:rsidRPr="006B07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pui pe zos la a mea…</w:t>
            </w:r>
          </w:p>
          <w:p w:rsidR="004C7BBF" w:rsidRDefault="006B070C" w:rsidP="006B070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B07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</w:t>
            </w:r>
            <w:r w:rsidR="004C7BBF" w:rsidRPr="006B07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ziua aia dateaz</w:t>
            </w:r>
            <w:r w:rsidRPr="006B07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4C7BBF" w:rsidRPr="006B07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prietenia lui conu Mi</w:t>
            </w:r>
            <w:r w:rsidRPr="006B07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4C7BBF" w:rsidRPr="006B07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 cu Nicu</w:t>
            </w:r>
            <w:r w:rsidRPr="006B07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4C7BBF" w:rsidRPr="006B07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or; e! dar negre</w:t>
            </w:r>
            <w:r w:rsidRPr="006B07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4C7BBF" w:rsidRPr="006B07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 prietenia care poate s</w:t>
            </w:r>
            <w:r w:rsidRPr="006B07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4C7BBF" w:rsidRPr="006B07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mijloceasca </w:t>
            </w:r>
            <w:r w:rsidRPr="006B07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</w:t>
            </w:r>
            <w:r w:rsidR="004C7BBF" w:rsidRPr="006B07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ntre un boier mare </w:t>
            </w:r>
            <w:r w:rsidRPr="006B07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4C7BBF" w:rsidRPr="006B07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copilul unui od</w:t>
            </w:r>
            <w:r w:rsidRPr="006B07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4C7BBF" w:rsidRPr="006B07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ia</w:t>
            </w:r>
            <w:r w:rsidRPr="006B07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4C7BBF" w:rsidRPr="006B07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Din vreme </w:t>
            </w:r>
            <w:r w:rsidRPr="006B07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</w:t>
            </w:r>
            <w:r w:rsidR="004C7BBF" w:rsidRPr="006B07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 vreme, c</w:t>
            </w:r>
            <w:r w:rsidRPr="006B07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â</w:t>
            </w:r>
            <w:r w:rsidR="004C7BBF" w:rsidRPr="006B07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nd </w:t>
            </w:r>
            <w:r w:rsidRPr="006B07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</w:t>
            </w:r>
            <w:r w:rsidR="004C7BBF" w:rsidRPr="006B07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 vede prin gr</w:t>
            </w:r>
            <w:r w:rsidRPr="006B07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4C7BBF" w:rsidRPr="006B07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</w:t>
            </w:r>
            <w:r w:rsidRPr="006B07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4C7BBF" w:rsidRPr="006B07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6B07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</w:t>
            </w:r>
            <w:r w:rsidR="004C7BBF" w:rsidRPr="006B07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="004C7BBF" w:rsidRPr="006B07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br/>
              <w:t>strig</w:t>
            </w:r>
            <w:r w:rsidRPr="006B07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4C7BBF" w:rsidRPr="006B07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 “pst! m</w:t>
            </w:r>
            <w:r w:rsidRPr="006B07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4C7BBF" w:rsidRPr="006B07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ho</w:t>
            </w:r>
            <w:r w:rsidRPr="006B07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="004C7BBF" w:rsidRPr="006B07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ule, vino-ncoa!” </w:t>
            </w:r>
            <w:r w:rsidRPr="006B07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4C7BBF" w:rsidRPr="006B07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i-i d</w:t>
            </w:r>
            <w:r w:rsidRPr="006B07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4C7BBF" w:rsidRPr="006B07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</w:t>
            </w:r>
            <w:r w:rsidRPr="006B07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âte un ban. (...)</w:t>
            </w:r>
          </w:p>
          <w:p w:rsidR="006B070C" w:rsidRDefault="006B070C" w:rsidP="006B070C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..........................................................................................................................................................</w:t>
            </w:r>
          </w:p>
          <w:p w:rsidR="006B070C" w:rsidRDefault="006B070C" w:rsidP="006B070C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.........................................................................................................................................................</w:t>
            </w:r>
          </w:p>
          <w:p w:rsidR="006B070C" w:rsidRPr="004C7BBF" w:rsidRDefault="006B070C" w:rsidP="006B070C">
            <w:pPr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</w:tr>
    </w:tbl>
    <w:p w:rsidR="00857577" w:rsidRDefault="00857577" w:rsidP="00857577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E5D3C" w:rsidRDefault="004E5D3C" w:rsidP="00857577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E5D3C" w:rsidRDefault="004E5D3C" w:rsidP="00857577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Soluții corecte:</w:t>
      </w:r>
    </w:p>
    <w:p w:rsidR="00857577" w:rsidRDefault="00147556" w:rsidP="00857577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a). „Pinocchio” de Carlo Collodi</w:t>
      </w:r>
    </w:p>
    <w:p w:rsidR="00147556" w:rsidRDefault="00147556" w:rsidP="00857577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b) „Punguța cu doi bani” de Ion Creangă</w:t>
      </w:r>
    </w:p>
    <w:p w:rsidR="00147556" w:rsidRDefault="00147556" w:rsidP="00857577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c) „Banul muncit” de Alexandru Mitru</w:t>
      </w:r>
    </w:p>
    <w:p w:rsidR="004C7BBF" w:rsidRDefault="004C7BBF" w:rsidP="00857577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d) „Patinele de argint” de Mary Elizabeth Mapes </w:t>
      </w:r>
      <w:r w:rsidR="006B070C">
        <w:rPr>
          <w:rFonts w:ascii="Times New Roman" w:hAnsi="Times New Roman" w:cs="Times New Roman"/>
          <w:b/>
          <w:sz w:val="24"/>
          <w:szCs w:val="24"/>
          <w:lang w:val="ro-RO"/>
        </w:rPr>
        <w:t>–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Dodge</w:t>
      </w:r>
    </w:p>
    <w:p w:rsidR="006B070C" w:rsidRPr="00857577" w:rsidRDefault="006B070C" w:rsidP="00857577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e) „Nicușor” de Ioan -Alexandru Brătescu-Voinești</w:t>
      </w:r>
    </w:p>
    <w:sectPr w:rsidR="006B070C" w:rsidRPr="00857577" w:rsidSect="004E0222">
      <w:pgSz w:w="12240" w:h="15840"/>
      <w:pgMar w:top="1134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3595E"/>
    <w:multiLevelType w:val="hybridMultilevel"/>
    <w:tmpl w:val="508ED6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01533"/>
    <w:multiLevelType w:val="hybridMultilevel"/>
    <w:tmpl w:val="30ACB3CC"/>
    <w:lvl w:ilvl="0" w:tplc="1E5E79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B3553"/>
    <w:multiLevelType w:val="hybridMultilevel"/>
    <w:tmpl w:val="79E0FB5C"/>
    <w:lvl w:ilvl="0" w:tplc="B8ECCA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CD75309"/>
    <w:multiLevelType w:val="hybridMultilevel"/>
    <w:tmpl w:val="8B780A54"/>
    <w:lvl w:ilvl="0" w:tplc="6B40F33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577"/>
    <w:rsid w:val="00147556"/>
    <w:rsid w:val="004C7BBF"/>
    <w:rsid w:val="004E0222"/>
    <w:rsid w:val="004E5D3C"/>
    <w:rsid w:val="00511E9B"/>
    <w:rsid w:val="006A3A09"/>
    <w:rsid w:val="006B070C"/>
    <w:rsid w:val="00857577"/>
    <w:rsid w:val="00964386"/>
    <w:rsid w:val="00DF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57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47556"/>
    <w:pPr>
      <w:ind w:left="720"/>
      <w:contextualSpacing/>
    </w:pPr>
  </w:style>
  <w:style w:type="table" w:styleId="LightShading-Accent5">
    <w:name w:val="Light Shading Accent 5"/>
    <w:basedOn w:val="TableNormal"/>
    <w:uiPriority w:val="60"/>
    <w:rsid w:val="004E5D3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List1-Accent2">
    <w:name w:val="Medium List 1 Accent 2"/>
    <w:basedOn w:val="TableNormal"/>
    <w:uiPriority w:val="65"/>
    <w:rsid w:val="004E5D3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ColorfulList-Accent1">
    <w:name w:val="Colorful List Accent 1"/>
    <w:basedOn w:val="TableNormal"/>
    <w:uiPriority w:val="72"/>
    <w:rsid w:val="004E5D3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Grid-Accent2">
    <w:name w:val="Colorful Grid Accent 2"/>
    <w:basedOn w:val="TableNormal"/>
    <w:uiPriority w:val="73"/>
    <w:rsid w:val="004E5D3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List1-Accent4">
    <w:name w:val="Medium List 1 Accent 4"/>
    <w:basedOn w:val="TableNormal"/>
    <w:uiPriority w:val="65"/>
    <w:rsid w:val="004E5D3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Shading2-Accent2">
    <w:name w:val="Medium Shading 2 Accent 2"/>
    <w:basedOn w:val="TableNormal"/>
    <w:uiPriority w:val="64"/>
    <w:rsid w:val="004E5D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4E5D3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Shading1-Accent6">
    <w:name w:val="Medium Shading 1 Accent 6"/>
    <w:basedOn w:val="TableNormal"/>
    <w:uiPriority w:val="63"/>
    <w:rsid w:val="004E5D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4E5D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-Accent6">
    <w:name w:val="Light Grid Accent 6"/>
    <w:basedOn w:val="TableNormal"/>
    <w:uiPriority w:val="62"/>
    <w:rsid w:val="004E5D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E5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D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57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47556"/>
    <w:pPr>
      <w:ind w:left="720"/>
      <w:contextualSpacing/>
    </w:pPr>
  </w:style>
  <w:style w:type="table" w:styleId="LightShading-Accent5">
    <w:name w:val="Light Shading Accent 5"/>
    <w:basedOn w:val="TableNormal"/>
    <w:uiPriority w:val="60"/>
    <w:rsid w:val="004E5D3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List1-Accent2">
    <w:name w:val="Medium List 1 Accent 2"/>
    <w:basedOn w:val="TableNormal"/>
    <w:uiPriority w:val="65"/>
    <w:rsid w:val="004E5D3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ColorfulList-Accent1">
    <w:name w:val="Colorful List Accent 1"/>
    <w:basedOn w:val="TableNormal"/>
    <w:uiPriority w:val="72"/>
    <w:rsid w:val="004E5D3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Grid-Accent2">
    <w:name w:val="Colorful Grid Accent 2"/>
    <w:basedOn w:val="TableNormal"/>
    <w:uiPriority w:val="73"/>
    <w:rsid w:val="004E5D3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List1-Accent4">
    <w:name w:val="Medium List 1 Accent 4"/>
    <w:basedOn w:val="TableNormal"/>
    <w:uiPriority w:val="65"/>
    <w:rsid w:val="004E5D3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Shading2-Accent2">
    <w:name w:val="Medium Shading 2 Accent 2"/>
    <w:basedOn w:val="TableNormal"/>
    <w:uiPriority w:val="64"/>
    <w:rsid w:val="004E5D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4E5D3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Shading1-Accent6">
    <w:name w:val="Medium Shading 1 Accent 6"/>
    <w:basedOn w:val="TableNormal"/>
    <w:uiPriority w:val="63"/>
    <w:rsid w:val="004E5D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4E5D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-Accent6">
    <w:name w:val="Light Grid Accent 6"/>
    <w:basedOn w:val="TableNormal"/>
    <w:uiPriority w:val="62"/>
    <w:rsid w:val="004E5D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E5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9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2022-12-07T17:46:00Z</dcterms:created>
  <dcterms:modified xsi:type="dcterms:W3CDTF">2022-12-08T14:51:00Z</dcterms:modified>
</cp:coreProperties>
</file>