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B" w:rsidRDefault="00B0166B">
      <w:r>
        <w:t xml:space="preserve">             </w:t>
      </w:r>
    </w:p>
    <w:p w:rsidR="00B0166B" w:rsidRPr="00B0166B" w:rsidRDefault="00B0166B" w:rsidP="00561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ro-RO"/>
        </w:rPr>
      </w:pPr>
      <w:r w:rsidRPr="00B0166B">
        <w:rPr>
          <w:rFonts w:ascii="Arial" w:eastAsia="Times New Roman" w:hAnsi="Arial" w:cs="Arial"/>
          <w:b/>
          <w:color w:val="212121"/>
          <w:sz w:val="24"/>
          <w:szCs w:val="24"/>
          <w:lang w:val="en" w:eastAsia="ro-RO"/>
        </w:rPr>
        <w:t>The Little Bankers Olympics has nominated its winners</w:t>
      </w:r>
    </w:p>
    <w:p w:rsidR="00B0166B" w:rsidRDefault="00B0166B">
      <w:r>
        <w:t xml:space="preserve"> </w:t>
      </w:r>
      <w:bookmarkStart w:id="0" w:name="_GoBack"/>
      <w:bookmarkEnd w:id="0"/>
    </w:p>
    <w:p w:rsidR="00B0166B" w:rsidRPr="00B0166B" w:rsidRDefault="00B0166B" w:rsidP="00B0166B">
      <w:pPr>
        <w:spacing w:after="0"/>
        <w:rPr>
          <w:rFonts w:ascii="Arial" w:hAnsi="Arial" w:cs="Arial"/>
          <w:b/>
          <w:sz w:val="24"/>
        </w:rPr>
      </w:pPr>
      <w:r w:rsidRPr="00B0166B">
        <w:rPr>
          <w:rFonts w:ascii="Arial" w:hAnsi="Arial" w:cs="Arial"/>
          <w:b/>
          <w:sz w:val="24"/>
        </w:rPr>
        <w:t xml:space="preserve">Press release sent on </w:t>
      </w:r>
      <w:r>
        <w:rPr>
          <w:rFonts w:ascii="Arial" w:hAnsi="Arial" w:cs="Arial"/>
          <w:b/>
          <w:sz w:val="24"/>
        </w:rPr>
        <w:t>May</w:t>
      </w:r>
      <w:r w:rsidRPr="00B0166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22</w:t>
      </w:r>
      <w:r w:rsidRPr="00B0166B">
        <w:rPr>
          <w:rFonts w:ascii="Arial" w:hAnsi="Arial" w:cs="Arial"/>
          <w:b/>
          <w:sz w:val="24"/>
          <w:vertAlign w:val="superscript"/>
        </w:rPr>
        <w:t>th</w:t>
      </w:r>
      <w:r w:rsidRPr="00B0166B">
        <w:rPr>
          <w:rFonts w:ascii="Arial" w:hAnsi="Arial" w:cs="Arial"/>
          <w:b/>
          <w:sz w:val="24"/>
        </w:rPr>
        <w:t xml:space="preserve"> 2019</w:t>
      </w:r>
    </w:p>
    <w:p w:rsidR="00B0166B" w:rsidRPr="00B0166B" w:rsidRDefault="00B0166B" w:rsidP="00B0166B">
      <w:pPr>
        <w:spacing w:after="0"/>
        <w:rPr>
          <w:rFonts w:ascii="Arial" w:hAnsi="Arial" w:cs="Arial"/>
          <w:b/>
          <w:sz w:val="24"/>
        </w:rPr>
      </w:pPr>
      <w:r w:rsidRPr="00B0166B">
        <w:rPr>
          <w:rFonts w:ascii="Arial" w:hAnsi="Arial" w:cs="Arial"/>
          <w:b/>
          <w:sz w:val="24"/>
        </w:rPr>
        <w:t>Coverage report – May 2</w:t>
      </w:r>
      <w:r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  <w:vertAlign w:val="superscript"/>
        </w:rPr>
        <w:t>th</w:t>
      </w:r>
      <w:r w:rsidRPr="00B0166B">
        <w:rPr>
          <w:rFonts w:ascii="Arial" w:hAnsi="Arial" w:cs="Arial"/>
          <w:b/>
          <w:sz w:val="24"/>
        </w:rPr>
        <w:t xml:space="preserve"> 2019</w:t>
      </w:r>
    </w:p>
    <w:p w:rsidR="00B0166B" w:rsidRDefault="00B0166B" w:rsidP="00B0166B"/>
    <w:p w:rsidR="00B0166B" w:rsidRPr="003534D1" w:rsidRDefault="00B0166B" w:rsidP="00B0166B"/>
    <w:p w:rsidR="00B0166B" w:rsidRPr="003534D1" w:rsidRDefault="00B0166B" w:rsidP="00B0166B"/>
    <w:tbl>
      <w:tblPr>
        <w:tblW w:w="8708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480"/>
        <w:gridCol w:w="3331"/>
      </w:tblGrid>
      <w:tr w:rsidR="005613CE" w:rsidRPr="003534D1" w:rsidTr="005613CE">
        <w:trPr>
          <w:trHeight w:val="386"/>
          <w:jc w:val="center"/>
        </w:trPr>
        <w:tc>
          <w:tcPr>
            <w:tcW w:w="897" w:type="dxa"/>
            <w:shd w:val="clear" w:color="auto" w:fill="E6E6E6"/>
          </w:tcPr>
          <w:p w:rsidR="005613CE" w:rsidRPr="003534D1" w:rsidRDefault="005613CE" w:rsidP="00772D9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480" w:type="dxa"/>
            <w:shd w:val="clear" w:color="auto" w:fill="E6E6E6"/>
            <w:vAlign w:val="center"/>
          </w:tcPr>
          <w:p w:rsidR="005613CE" w:rsidRPr="003534D1" w:rsidRDefault="005613CE" w:rsidP="00772D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3331" w:type="dxa"/>
            <w:shd w:val="clear" w:color="auto" w:fill="E6E6E6"/>
            <w:vAlign w:val="center"/>
          </w:tcPr>
          <w:p w:rsidR="005613CE" w:rsidRPr="003534D1" w:rsidRDefault="005613CE" w:rsidP="00772D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Outlet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561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212121"/>
                <w:lang w:eastAsia="ro-RO"/>
              </w:rPr>
            </w:pPr>
            <w:hyperlink r:id="rId8" w:history="1">
              <w:r w:rsidRPr="00B0166B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1asig.ro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561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212121"/>
                <w:lang w:eastAsia="ro-RO"/>
              </w:rPr>
            </w:pPr>
            <w:hyperlink r:id="rId9" w:history="1">
              <w:r w:rsidRPr="00A253DC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Pr="003534D1" w:rsidRDefault="005613CE" w:rsidP="00772D94">
            <w:pPr>
              <w:rPr>
                <w:rFonts w:cs="Arial"/>
                <w:szCs w:val="20"/>
              </w:rPr>
            </w:pPr>
            <w:r w:rsidRPr="00B0166B">
              <w:rPr>
                <w:rFonts w:cs="Arial"/>
                <w:szCs w:val="20"/>
              </w:rPr>
              <w:t>galasocietatiicivile.ro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561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color w:val="212121"/>
                <w:u w:val="none"/>
                <w:lang w:eastAsia="ro-RO"/>
              </w:rPr>
            </w:pPr>
            <w:hyperlink r:id="rId10" w:history="1">
              <w:r w:rsidRPr="00A253DC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Pr="003534D1" w:rsidRDefault="005613CE" w:rsidP="00772D94">
            <w:pPr>
              <w:rPr>
                <w:rFonts w:cs="Arial"/>
                <w:szCs w:val="20"/>
              </w:rPr>
            </w:pPr>
            <w:r w:rsidRPr="00B0166B">
              <w:rPr>
                <w:rFonts w:cs="Arial"/>
                <w:szCs w:val="20"/>
              </w:rPr>
              <w:t>jurnalul.antena3.ro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561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212121"/>
                <w:lang w:eastAsia="ro-RO"/>
              </w:rPr>
            </w:pPr>
            <w:hyperlink r:id="rId11" w:history="1">
              <w:r w:rsidRPr="00A253DC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Eazi.ro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561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212121"/>
                <w:lang w:eastAsia="ro-RO"/>
              </w:rPr>
            </w:pPr>
            <w:hyperlink r:id="rId12" w:history="1">
              <w:r w:rsidRPr="00A253DC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Bankingnews.ro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A253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212121"/>
                <w:lang w:eastAsia="ro-RO"/>
              </w:rPr>
            </w:pPr>
            <w:hyperlink r:id="rId13" w:history="1">
              <w:r w:rsidRPr="007A4C99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 w:rsidRPr="007A4C99">
              <w:rPr>
                <w:rFonts w:cs="Arial"/>
                <w:szCs w:val="20"/>
              </w:rPr>
              <w:t>prwave.ro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7A4C99" w:rsidRDefault="005613CE" w:rsidP="00772D94">
            <w:pPr>
              <w:autoSpaceDE w:val="0"/>
              <w:autoSpaceDN w:val="0"/>
              <w:adjustRightInd w:val="0"/>
              <w:rPr>
                <w:rStyle w:val="Hyperlink"/>
                <w:u w:val="none"/>
              </w:rPr>
            </w:pPr>
            <w:hyperlink r:id="rId14" w:history="1">
              <w:r w:rsidRPr="007A4C99">
                <w:rPr>
                  <w:rStyle w:val="Hyperlink"/>
                  <w:rFonts w:cs="Arial"/>
                  <w:shd w:val="clear" w:color="auto" w:fill="FFFFFF"/>
                </w:rPr>
                <w:t>Financial education..The Little Bankers Olympics reached its sixth edition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Manager.ro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561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Courier New"/>
                <w:color w:val="212121"/>
                <w:u w:val="none"/>
                <w:lang w:eastAsia="ro-RO"/>
              </w:rPr>
            </w:pPr>
            <w:hyperlink r:id="rId15" w:history="1">
              <w:r w:rsidRPr="007A4C99">
                <w:rPr>
                  <w:rStyle w:val="Hyperlink"/>
                  <w:rFonts w:eastAsia="Times New Roman" w:cs="Courier New"/>
                  <w:lang w:val="en" w:eastAsia="ro-RO"/>
                </w:rPr>
                <w:t>Who are the winners of The Little Bankers Olympics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Forbes.ro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7A4C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212121"/>
                <w:lang w:eastAsia="ro-RO"/>
              </w:rPr>
            </w:pPr>
            <w:hyperlink r:id="rId16" w:history="1">
              <w:r w:rsidRPr="007A4C99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Finzoom.ro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0166B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7A4C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color w:val="212121"/>
                <w:u w:val="none"/>
                <w:lang w:eastAsia="ro-RO"/>
              </w:rPr>
            </w:pPr>
            <w:r w:rsidRPr="00B844E6">
              <w:rPr>
                <w:rStyle w:val="Hyperlink"/>
                <w:rFonts w:eastAsia="Times New Roman" w:cs="Arial"/>
                <w:lang w:val="en" w:eastAsia="ro-RO"/>
              </w:rPr>
              <w:t xml:space="preserve">The Little Bankers Olympics has nominated its </w:t>
            </w:r>
            <w:hyperlink r:id="rId17" w:history="1">
              <w:r w:rsidRPr="00B844E6">
                <w:rPr>
                  <w:rStyle w:val="Hyperlink"/>
                  <w:rFonts w:eastAsia="Times New Roman" w:cs="Arial"/>
                  <w:lang w:val="en" w:eastAsia="ro-RO"/>
                </w:rPr>
                <w:t>winners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772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Business cover 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844E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B844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color w:val="212121"/>
                <w:u w:val="none"/>
                <w:lang w:eastAsia="ro-RO"/>
              </w:rPr>
            </w:pPr>
            <w:r w:rsidRPr="00B844E6">
              <w:rPr>
                <w:rStyle w:val="Hyperlink"/>
                <w:rFonts w:eastAsia="Times New Roman" w:cs="Arial"/>
                <w:lang w:val="en" w:eastAsia="ro-RO"/>
              </w:rPr>
              <w:t xml:space="preserve">The Little Bankers Olympics has nominated its </w:t>
            </w:r>
            <w:hyperlink r:id="rId18" w:history="1">
              <w:r w:rsidRPr="00B844E6">
                <w:rPr>
                  <w:rStyle w:val="Hyperlink"/>
                  <w:rFonts w:eastAsia="Times New Roman" w:cs="Arial"/>
                  <w:lang w:val="en" w:eastAsia="ro-RO"/>
                </w:rPr>
                <w:t>winners</w:t>
              </w:r>
            </w:hyperlink>
          </w:p>
        </w:tc>
        <w:tc>
          <w:tcPr>
            <w:tcW w:w="3331" w:type="dxa"/>
            <w:vAlign w:val="center"/>
          </w:tcPr>
          <w:p w:rsidR="005613CE" w:rsidRDefault="005613CE" w:rsidP="00B844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Atelierul de Stiri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844E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B844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color w:val="212121"/>
                <w:u w:val="none"/>
                <w:lang w:eastAsia="ro-RO"/>
              </w:rPr>
            </w:pPr>
            <w:hyperlink r:id="rId19" w:history="1">
              <w:r w:rsidRPr="00B844E6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  <w:r>
              <w:rPr>
                <w:rStyle w:val="Hyperlink"/>
                <w:rFonts w:eastAsia="Times New Roman" w:cs="Arial"/>
                <w:lang w:val="en" w:eastAsia="ro-RO"/>
              </w:rPr>
              <w:t xml:space="preserve">   </w:t>
            </w:r>
          </w:p>
        </w:tc>
        <w:tc>
          <w:tcPr>
            <w:tcW w:w="3331" w:type="dxa"/>
            <w:vAlign w:val="center"/>
          </w:tcPr>
          <w:p w:rsidR="005613CE" w:rsidRDefault="005613CE" w:rsidP="00B844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Amosnews.ro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844E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Pr="005613CE" w:rsidRDefault="005613CE" w:rsidP="00B844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color w:val="212121"/>
                <w:u w:val="none"/>
                <w:lang w:eastAsia="ro-RO"/>
              </w:rPr>
            </w:pPr>
            <w:hyperlink r:id="rId20" w:history="1">
              <w:r w:rsidRPr="00B844E6">
                <w:rPr>
                  <w:rStyle w:val="Hyperlink"/>
                  <w:rFonts w:eastAsia="Times New Roman" w:cs="Arial"/>
                  <w:lang w:val="en" w:eastAsia="ro-RO"/>
                </w:rPr>
                <w:t xml:space="preserve">The Little Bankers Olympics has nominated its winners  </w:t>
              </w:r>
            </w:hyperlink>
            <w:r>
              <w:rPr>
                <w:rStyle w:val="Hyperlink"/>
                <w:rFonts w:eastAsia="Times New Roman" w:cs="Arial"/>
                <w:lang w:val="en" w:eastAsia="ro-RO"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:rsidR="005613CE" w:rsidRDefault="005613CE" w:rsidP="00B844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Stiri.ong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844E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Default="005613CE" w:rsidP="00B844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lang w:val="en" w:eastAsia="ro-RO"/>
              </w:rPr>
            </w:pPr>
            <w:hyperlink r:id="rId21" w:history="1">
              <w:r w:rsidRPr="00B844E6">
                <w:rPr>
                  <w:rStyle w:val="Hyperlink"/>
                  <w:rFonts w:eastAsia="Times New Roman" w:cs="Arial"/>
                  <w:lang w:val="en" w:eastAsia="ro-RO"/>
                </w:rPr>
                <w:t xml:space="preserve">The Little Bankers Olympics has nominated its winners </w:t>
              </w:r>
            </w:hyperlink>
            <w:r w:rsidRPr="00B844E6">
              <w:rPr>
                <w:rStyle w:val="Hyperlink"/>
                <w:rFonts w:eastAsia="Times New Roman" w:cs="Arial"/>
                <w:lang w:val="en" w:eastAsia="ro-RO"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:rsidR="005613CE" w:rsidRDefault="005613CE" w:rsidP="00B844E6">
            <w:pPr>
              <w:rPr>
                <w:rFonts w:cs="Arial"/>
                <w:szCs w:val="20"/>
              </w:rPr>
            </w:pPr>
            <w:r w:rsidRPr="00800597">
              <w:rPr>
                <w:rFonts w:cs="Arial"/>
                <w:szCs w:val="20"/>
              </w:rPr>
              <w:t>monitoruldestiri.ro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844E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Default="005613CE" w:rsidP="00B844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lang w:val="en" w:eastAsia="ro-RO"/>
              </w:rPr>
            </w:pPr>
            <w:hyperlink r:id="rId22" w:history="1">
              <w:r w:rsidRPr="00800597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  <w:r w:rsidRPr="00800597">
              <w:rPr>
                <w:rStyle w:val="Hyperlink"/>
                <w:rFonts w:eastAsia="Times New Roman" w:cs="Arial"/>
                <w:lang w:val="en" w:eastAsia="ro-RO"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:rsidR="005613CE" w:rsidRDefault="005613CE" w:rsidP="00B844E6">
            <w:pPr>
              <w:rPr>
                <w:rFonts w:cs="Arial"/>
                <w:szCs w:val="20"/>
              </w:rPr>
            </w:pPr>
            <w:r w:rsidRPr="00800597">
              <w:rPr>
                <w:rFonts w:cs="Arial"/>
                <w:szCs w:val="20"/>
              </w:rPr>
              <w:t>fashion8.ro</w:t>
            </w:r>
          </w:p>
        </w:tc>
      </w:tr>
      <w:tr w:rsidR="005613CE" w:rsidRPr="003534D1" w:rsidTr="005613CE">
        <w:trPr>
          <w:trHeight w:val="269"/>
          <w:jc w:val="center"/>
        </w:trPr>
        <w:tc>
          <w:tcPr>
            <w:tcW w:w="897" w:type="dxa"/>
          </w:tcPr>
          <w:p w:rsidR="005613CE" w:rsidRPr="003534D1" w:rsidRDefault="005613CE" w:rsidP="00B844E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iCs/>
                <w:szCs w:val="20"/>
                <w:lang w:eastAsia="en-GB"/>
              </w:rPr>
            </w:pPr>
          </w:p>
        </w:tc>
        <w:tc>
          <w:tcPr>
            <w:tcW w:w="4480" w:type="dxa"/>
            <w:vAlign w:val="center"/>
          </w:tcPr>
          <w:p w:rsidR="005613CE" w:rsidRDefault="005613CE" w:rsidP="00B844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yperlink"/>
                <w:rFonts w:eastAsia="Times New Roman" w:cs="Arial"/>
                <w:lang w:val="en" w:eastAsia="ro-RO"/>
              </w:rPr>
            </w:pPr>
            <w:hyperlink r:id="rId23" w:history="1">
              <w:r w:rsidRPr="00800597">
                <w:rPr>
                  <w:rStyle w:val="Hyperlink"/>
                  <w:rFonts w:eastAsia="Times New Roman" w:cs="Arial"/>
                  <w:lang w:val="en" w:eastAsia="ro-RO"/>
                </w:rPr>
                <w:t>The Little Bankers Olympics has nominated its winners</w:t>
              </w:r>
            </w:hyperlink>
          </w:p>
        </w:tc>
        <w:tc>
          <w:tcPr>
            <w:tcW w:w="3331" w:type="dxa"/>
            <w:vAlign w:val="center"/>
          </w:tcPr>
          <w:p w:rsidR="005613CE" w:rsidRPr="00800597" w:rsidRDefault="005613CE" w:rsidP="00B844E6">
            <w:pPr>
              <w:rPr>
                <w:rFonts w:cs="Arial"/>
                <w:szCs w:val="20"/>
              </w:rPr>
            </w:pPr>
            <w:r w:rsidRPr="00800597">
              <w:rPr>
                <w:rFonts w:cs="Arial"/>
                <w:szCs w:val="20"/>
              </w:rPr>
              <w:t>advertising4u.ro</w:t>
            </w:r>
          </w:p>
        </w:tc>
      </w:tr>
      <w:tr w:rsidR="005613CE" w:rsidTr="005613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97" w:type="dxa"/>
          <w:trHeight w:val="1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C70389" w:rsidRDefault="005613CE" w:rsidP="00B844E6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C70389" w:rsidRDefault="005613CE" w:rsidP="00B844E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16 </w:t>
            </w:r>
            <w:r w:rsidRPr="00C70389">
              <w:rPr>
                <w:b/>
              </w:rPr>
              <w:t>outlets</w:t>
            </w:r>
          </w:p>
        </w:tc>
      </w:tr>
    </w:tbl>
    <w:p w:rsidR="00B0166B" w:rsidRDefault="00B0166B"/>
    <w:sectPr w:rsidR="00B0166B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1F" w:rsidRDefault="0056241F" w:rsidP="00B0166B">
      <w:pPr>
        <w:spacing w:after="0" w:line="240" w:lineRule="auto"/>
      </w:pPr>
      <w:r>
        <w:separator/>
      </w:r>
    </w:p>
  </w:endnote>
  <w:endnote w:type="continuationSeparator" w:id="0">
    <w:p w:rsidR="0056241F" w:rsidRDefault="0056241F" w:rsidP="00B0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1F" w:rsidRDefault="0056241F" w:rsidP="00B0166B">
      <w:pPr>
        <w:spacing w:after="0" w:line="240" w:lineRule="auto"/>
      </w:pPr>
      <w:r>
        <w:separator/>
      </w:r>
    </w:p>
  </w:footnote>
  <w:footnote w:type="continuationSeparator" w:id="0">
    <w:p w:rsidR="0056241F" w:rsidRDefault="0056241F" w:rsidP="00B0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6B" w:rsidRDefault="00B0166B">
    <w:pPr>
      <w:pStyle w:val="Header"/>
    </w:pPr>
    <w:r w:rsidRPr="00C805B0">
      <w:rPr>
        <w:i/>
        <w:noProof/>
        <w:szCs w:val="20"/>
        <w:lang w:val="en-GB" w:eastAsia="en-GB"/>
      </w:rPr>
      <w:drawing>
        <wp:inline distT="0" distB="0" distL="0" distR="0" wp14:anchorId="2C497CE0" wp14:editId="1A485B1E">
          <wp:extent cx="828675" cy="276785"/>
          <wp:effectExtent l="0" t="0" r="0" b="9525"/>
          <wp:docPr id="2" name="Picture 7" descr="wordmark-wh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7" descr="wordmark-whti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2" cy="290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602"/>
    <w:multiLevelType w:val="hybridMultilevel"/>
    <w:tmpl w:val="AF9A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B"/>
    <w:rsid w:val="004E1330"/>
    <w:rsid w:val="005613CE"/>
    <w:rsid w:val="0056241F"/>
    <w:rsid w:val="007A4C99"/>
    <w:rsid w:val="00800597"/>
    <w:rsid w:val="00A253DC"/>
    <w:rsid w:val="00B0166B"/>
    <w:rsid w:val="00B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6B"/>
  </w:style>
  <w:style w:type="paragraph" w:styleId="Footer">
    <w:name w:val="footer"/>
    <w:basedOn w:val="Normal"/>
    <w:link w:val="FooterChar"/>
    <w:uiPriority w:val="99"/>
    <w:unhideWhenUsed/>
    <w:rsid w:val="00B0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6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66B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uiPriority w:val="99"/>
    <w:rsid w:val="00B016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6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16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6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6B"/>
  </w:style>
  <w:style w:type="paragraph" w:styleId="Footer">
    <w:name w:val="footer"/>
    <w:basedOn w:val="Normal"/>
    <w:link w:val="FooterChar"/>
    <w:uiPriority w:val="99"/>
    <w:unhideWhenUsed/>
    <w:rsid w:val="00B0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6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66B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uiPriority w:val="99"/>
    <w:rsid w:val="00B016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6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16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6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asig.ro/Olimpiada-Micilor-Bancheri-si-a-desemnat-castigatorii-articol-3,102-61128.htm" TargetMode="External"/><Relationship Id="rId13" Type="http://schemas.openxmlformats.org/officeDocument/2006/relationships/hyperlink" Target="https://www.prwave.ro/olimpiada-micilor-bancheri-si-a-desemnat-castigatorii/" TargetMode="External"/><Relationship Id="rId18" Type="http://schemas.openxmlformats.org/officeDocument/2006/relationships/hyperlink" Target="https://atelieruldestiri.ro/olimpiada-micilor-bancheri-si-a-desemnat-castigatori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onitoruldestiri.ro/politic/olimpiada-micilor-bancheri-si-a-desemnat-castigatorii-19278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nkingnews.ro/olimpiada-micilor-bancheri-ligia-golosoiu-educatie-financiara.html" TargetMode="External"/><Relationship Id="rId17" Type="http://schemas.openxmlformats.org/officeDocument/2006/relationships/hyperlink" Target="https://www.businesscover.ro/olimpiada-micilor-bancheri-si-a-desemnat-castigatori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nzoom.ro/articole/educatie-financiara/olimpiada-micilor-ba~4eafade74b884942a5e6768b91dab3a2/" TargetMode="External"/><Relationship Id="rId20" Type="http://schemas.openxmlformats.org/officeDocument/2006/relationships/hyperlink" Target="https://www.stiri.ong/ong/educatie/olimpiada-micilor-bancheri-si-a-desemnat-castigatori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azi.ro/in-economie/olimpiada-micilor-bancheri-si-a-desemnat-castigatori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orbes.ro/cine-sunt-castigatorii-olimpiadei-micilor-bancheri-139624" TargetMode="External"/><Relationship Id="rId23" Type="http://schemas.openxmlformats.org/officeDocument/2006/relationships/hyperlink" Target="https://advertising4u.ro/olimpiada-micilor-bancheri-si-a-desemnat-castigatorii/" TargetMode="External"/><Relationship Id="rId10" Type="http://schemas.openxmlformats.org/officeDocument/2006/relationships/hyperlink" Target="https://jurnalul.antena3.ro/stiri/educatie/olimpiada-micilor-bancheri-si-a-desemnat-castigatorii-810541.html" TargetMode="External"/><Relationship Id="rId19" Type="http://schemas.openxmlformats.org/officeDocument/2006/relationships/hyperlink" Target="https://www.amosnews.ro/olimpiada-micilor-bancheri-si-desemnat-castigatorii-2019-05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asocietatiicivile.ro/stiri/educatie-invatamant-cercetare/olimpiada-micilor-bancheri-i-a-desemnat-ca-tigatorii-18723.html" TargetMode="External"/><Relationship Id="rId14" Type="http://schemas.openxmlformats.org/officeDocument/2006/relationships/hyperlink" Target="https://www.manager.ro/articole/financiar-bancar-94/educatia-financiara-incepe-sa-dea-roade-olimpiada-micilor-bancheri-a-ajuns-la-a-sasea-editie-99270.html" TargetMode="External"/><Relationship Id="rId22" Type="http://schemas.openxmlformats.org/officeDocument/2006/relationships/hyperlink" Target="https://www.fashion8.ro/noutati/15993-olimpiada-micilor-bancheri-si-a-desemnat-castigator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Cotorobai, Cornelia (BCH-GOL)</dc:creator>
  <cp:keywords/>
  <dc:description/>
  <cp:lastModifiedBy>Iosifescu, Oana (BCH-GOL)</cp:lastModifiedBy>
  <cp:revision>4</cp:revision>
  <dcterms:created xsi:type="dcterms:W3CDTF">2019-05-27T08:49:00Z</dcterms:created>
  <dcterms:modified xsi:type="dcterms:W3CDTF">2019-06-04T09:52:00Z</dcterms:modified>
</cp:coreProperties>
</file>